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Layout w:type="fixed"/>
        <w:tblLook w:val="04A0" w:firstRow="1" w:lastRow="0" w:firstColumn="1" w:lastColumn="0" w:noHBand="0" w:noVBand="1"/>
      </w:tblPr>
      <w:tblGrid>
        <w:gridCol w:w="7398"/>
        <w:gridCol w:w="3222"/>
      </w:tblGrid>
      <w:tr w:rsidR="00464661" w:rsidTr="00DE16B6">
        <w:tc>
          <w:tcPr>
            <w:tcW w:w="7398" w:type="dxa"/>
            <w:vMerge w:val="restart"/>
            <w:tcBorders>
              <w:top w:val="single" w:sz="12" w:space="0" w:color="auto"/>
              <w:left w:val="single" w:sz="12" w:space="0" w:color="auto"/>
              <w:right w:val="single" w:sz="12" w:space="0" w:color="auto"/>
            </w:tcBorders>
            <w:shd w:val="clear" w:color="auto" w:fill="FFFFCC"/>
          </w:tcPr>
          <w:p w:rsidR="00464661" w:rsidRPr="00DE16B6" w:rsidRDefault="00464661" w:rsidP="00DE16B6">
            <w:pPr>
              <w:rPr>
                <w:b/>
                <w:sz w:val="20"/>
              </w:rPr>
            </w:pPr>
            <w:r w:rsidRPr="00DE16B6">
              <w:rPr>
                <w:b/>
                <w:sz w:val="20"/>
              </w:rPr>
              <w:t>Investigator:</w:t>
            </w:r>
          </w:p>
          <w:p w:rsidR="00464661" w:rsidRPr="00DE16B6" w:rsidRDefault="00464661" w:rsidP="00DE16B6">
            <w:pPr>
              <w:rPr>
                <w:sz w:val="20"/>
              </w:rPr>
            </w:pPr>
          </w:p>
          <w:p w:rsidR="00464661" w:rsidRPr="00DE16B6" w:rsidRDefault="00464661" w:rsidP="00DE16B6">
            <w:pPr>
              <w:rPr>
                <w:b/>
                <w:sz w:val="20"/>
              </w:rPr>
            </w:pPr>
            <w:r w:rsidRPr="00DE16B6">
              <w:rPr>
                <w:b/>
                <w:sz w:val="20"/>
              </w:rPr>
              <w:t>Title of proposal:</w:t>
            </w:r>
          </w:p>
        </w:tc>
        <w:tc>
          <w:tcPr>
            <w:tcW w:w="3222" w:type="dxa"/>
            <w:tcBorders>
              <w:top w:val="single" w:sz="12" w:space="0" w:color="auto"/>
              <w:left w:val="single" w:sz="12" w:space="0" w:color="auto"/>
              <w:right w:val="single" w:sz="12" w:space="0" w:color="auto"/>
            </w:tcBorders>
          </w:tcPr>
          <w:p w:rsidR="00464661" w:rsidRPr="00DE16B6" w:rsidRDefault="00464661" w:rsidP="00DE16B6">
            <w:pPr>
              <w:rPr>
                <w:sz w:val="20"/>
              </w:rPr>
            </w:pPr>
            <w:r w:rsidRPr="00DE16B6">
              <w:rPr>
                <w:sz w:val="20"/>
              </w:rPr>
              <w:t>5 = excellent</w:t>
            </w:r>
          </w:p>
          <w:p w:rsidR="00464661" w:rsidRPr="00DE16B6" w:rsidRDefault="00464661" w:rsidP="00DE16B6">
            <w:pPr>
              <w:rPr>
                <w:sz w:val="20"/>
              </w:rPr>
            </w:pPr>
            <w:r w:rsidRPr="00DE16B6">
              <w:rPr>
                <w:sz w:val="20"/>
              </w:rPr>
              <w:t>4 = very good / well done</w:t>
            </w:r>
          </w:p>
          <w:p w:rsidR="00464661" w:rsidRPr="00DE16B6" w:rsidRDefault="00464661" w:rsidP="00DE16B6">
            <w:pPr>
              <w:rPr>
                <w:sz w:val="20"/>
              </w:rPr>
            </w:pPr>
            <w:r w:rsidRPr="00DE16B6">
              <w:rPr>
                <w:sz w:val="20"/>
              </w:rPr>
              <w:t>3 = satisfactory/meets expectations</w:t>
            </w:r>
          </w:p>
          <w:p w:rsidR="00464661" w:rsidRPr="00DE16B6" w:rsidRDefault="00464661" w:rsidP="00DE16B6">
            <w:pPr>
              <w:rPr>
                <w:sz w:val="20"/>
              </w:rPr>
            </w:pPr>
            <w:r w:rsidRPr="00DE16B6">
              <w:rPr>
                <w:sz w:val="20"/>
              </w:rPr>
              <w:t>2 = needs slight improvement</w:t>
            </w:r>
          </w:p>
          <w:p w:rsidR="00464661" w:rsidRPr="00DE16B6" w:rsidRDefault="00464661" w:rsidP="00DE16B6">
            <w:pPr>
              <w:rPr>
                <w:sz w:val="20"/>
              </w:rPr>
            </w:pPr>
            <w:r w:rsidRPr="00DE16B6">
              <w:rPr>
                <w:sz w:val="20"/>
              </w:rPr>
              <w:t>1 = needs significant improvement</w:t>
            </w:r>
          </w:p>
          <w:p w:rsidR="00464661" w:rsidRPr="00DE16B6" w:rsidRDefault="00464661" w:rsidP="00DE16B6">
            <w:pPr>
              <w:rPr>
                <w:sz w:val="20"/>
              </w:rPr>
            </w:pPr>
            <w:r w:rsidRPr="00DE16B6">
              <w:rPr>
                <w:sz w:val="20"/>
              </w:rPr>
              <w:t>0 = unacceptable</w:t>
            </w:r>
          </w:p>
          <w:p w:rsidR="00464661" w:rsidRPr="00DE16B6" w:rsidRDefault="00464661" w:rsidP="00DE16B6">
            <w:pPr>
              <w:rPr>
                <w:sz w:val="20"/>
              </w:rPr>
            </w:pPr>
            <w:r w:rsidRPr="00DE16B6">
              <w:rPr>
                <w:sz w:val="20"/>
              </w:rPr>
              <w:t>NA = not applicable</w:t>
            </w:r>
          </w:p>
        </w:tc>
      </w:tr>
      <w:tr w:rsidR="00DE16B6" w:rsidTr="00DE16B6">
        <w:tc>
          <w:tcPr>
            <w:tcW w:w="7398" w:type="dxa"/>
            <w:vMerge/>
            <w:tcBorders>
              <w:left w:val="single" w:sz="12" w:space="0" w:color="auto"/>
              <w:bottom w:val="single" w:sz="12" w:space="0" w:color="auto"/>
              <w:right w:val="single" w:sz="12" w:space="0" w:color="auto"/>
            </w:tcBorders>
            <w:shd w:val="clear" w:color="auto" w:fill="FFFFCC"/>
          </w:tcPr>
          <w:p w:rsidR="00DE16B6" w:rsidRDefault="00DE16B6"/>
        </w:tc>
        <w:tc>
          <w:tcPr>
            <w:tcW w:w="3222" w:type="dxa"/>
            <w:tcBorders>
              <w:left w:val="single" w:sz="12" w:space="0" w:color="auto"/>
              <w:bottom w:val="single" w:sz="12" w:space="0" w:color="auto"/>
              <w:right w:val="single" w:sz="12" w:space="0" w:color="auto"/>
            </w:tcBorders>
          </w:tcPr>
          <w:p w:rsidR="00DE16B6" w:rsidRPr="00C729BE" w:rsidRDefault="00DE16B6" w:rsidP="00B87BAD">
            <w:pPr>
              <w:jc w:val="center"/>
              <w:rPr>
                <w:b/>
                <w:color w:val="0000FF"/>
              </w:rPr>
            </w:pPr>
            <w:r w:rsidRPr="00C729BE">
              <w:rPr>
                <w:b/>
                <w:color w:val="0000FF"/>
              </w:rPr>
              <w:t>Enter score: 0 - 5</w:t>
            </w:r>
          </w:p>
        </w:tc>
      </w:tr>
      <w:tr w:rsidR="00DE16B6" w:rsidTr="00DE16B6">
        <w:tc>
          <w:tcPr>
            <w:tcW w:w="7398" w:type="dxa"/>
            <w:tcBorders>
              <w:top w:val="single" w:sz="12" w:space="0" w:color="auto"/>
              <w:left w:val="single" w:sz="12" w:space="0" w:color="auto"/>
              <w:right w:val="single" w:sz="12" w:space="0" w:color="auto"/>
            </w:tcBorders>
          </w:tcPr>
          <w:p w:rsidR="00DE16B6" w:rsidRDefault="00DE16B6">
            <w:r w:rsidRPr="00033934">
              <w:rPr>
                <w:b/>
              </w:rPr>
              <w:t>Scientific Merit</w:t>
            </w:r>
            <w:r>
              <w:t xml:space="preserve">  </w:t>
            </w:r>
            <w:r w:rsidRPr="0050469F">
              <w:rPr>
                <w:i/>
                <w:sz w:val="16"/>
              </w:rPr>
              <w:t>(consider the questions below and insert ONE mark in the appropriate column)</w:t>
            </w:r>
          </w:p>
          <w:p w:rsidR="00DE16B6" w:rsidRDefault="00DE16B6" w:rsidP="00B02633">
            <w:pPr>
              <w:numPr>
                <w:ilvl w:val="0"/>
                <w:numId w:val="1"/>
              </w:numPr>
              <w:rPr>
                <w:sz w:val="18"/>
              </w:rPr>
            </w:pPr>
            <w:r w:rsidRPr="003666EF">
              <w:rPr>
                <w:sz w:val="18"/>
              </w:rPr>
              <w:t xml:space="preserve">Does the proposal </w:t>
            </w:r>
            <w:r>
              <w:rPr>
                <w:sz w:val="18"/>
              </w:rPr>
              <w:t xml:space="preserve">clearly convey </w:t>
            </w:r>
            <w:r w:rsidRPr="003666EF">
              <w:rPr>
                <w:sz w:val="18"/>
              </w:rPr>
              <w:t>the tasks and activities that will be carried out and the products or outcomes that will be produced?</w:t>
            </w:r>
          </w:p>
          <w:p w:rsidR="00DE16B6" w:rsidRPr="003666EF" w:rsidRDefault="00DE16B6" w:rsidP="00904D7D">
            <w:pPr>
              <w:numPr>
                <w:ilvl w:val="0"/>
                <w:numId w:val="1"/>
              </w:numPr>
              <w:rPr>
                <w:sz w:val="18"/>
              </w:rPr>
            </w:pPr>
            <w:r w:rsidRPr="003666EF">
              <w:rPr>
                <w:sz w:val="18"/>
              </w:rPr>
              <w:t xml:space="preserve">Is the methodology sound? </w:t>
            </w:r>
            <w:r>
              <w:rPr>
                <w:sz w:val="18"/>
              </w:rPr>
              <w:t xml:space="preserve"> </w:t>
            </w:r>
            <w:r w:rsidRPr="003666EF">
              <w:rPr>
                <w:sz w:val="18"/>
              </w:rPr>
              <w:t>Will the conclusions be valid?</w:t>
            </w:r>
          </w:p>
          <w:p w:rsidR="00DE16B6" w:rsidRDefault="00DE16B6" w:rsidP="00B02633">
            <w:pPr>
              <w:numPr>
                <w:ilvl w:val="0"/>
                <w:numId w:val="1"/>
              </w:numPr>
              <w:rPr>
                <w:sz w:val="18"/>
              </w:rPr>
            </w:pPr>
            <w:r>
              <w:rPr>
                <w:sz w:val="18"/>
              </w:rPr>
              <w:t>Is the assessment plan appropriate and robust?  Will it result in valid, reportable results?</w:t>
            </w:r>
          </w:p>
          <w:p w:rsidR="00DE16B6" w:rsidRDefault="00DE16B6" w:rsidP="00B02633">
            <w:pPr>
              <w:numPr>
                <w:ilvl w:val="0"/>
                <w:numId w:val="1"/>
              </w:numPr>
              <w:rPr>
                <w:sz w:val="18"/>
              </w:rPr>
            </w:pPr>
            <w:r>
              <w:rPr>
                <w:sz w:val="18"/>
              </w:rPr>
              <w:t>Is the proposed data analysis appropriate and sufficient?</w:t>
            </w:r>
          </w:p>
          <w:p w:rsidR="00DE16B6" w:rsidRPr="003666EF" w:rsidRDefault="00DE16B6" w:rsidP="00B02633">
            <w:pPr>
              <w:numPr>
                <w:ilvl w:val="0"/>
                <w:numId w:val="1"/>
              </w:numPr>
              <w:rPr>
                <w:sz w:val="18"/>
              </w:rPr>
            </w:pPr>
            <w:r>
              <w:rPr>
                <w:sz w:val="18"/>
              </w:rPr>
              <w:t>Is the appropriate support (e.g. statistical consultation) in place or readily available?</w:t>
            </w:r>
          </w:p>
          <w:p w:rsidR="00DE16B6" w:rsidRPr="00B02633" w:rsidRDefault="00DE16B6" w:rsidP="00B6614D">
            <w:pPr>
              <w:numPr>
                <w:ilvl w:val="0"/>
                <w:numId w:val="1"/>
              </w:numPr>
              <w:rPr>
                <w:sz w:val="18"/>
              </w:rPr>
            </w:pPr>
            <w:r>
              <w:rPr>
                <w:sz w:val="18"/>
              </w:rPr>
              <w:t>Is</w:t>
            </w:r>
            <w:r w:rsidRPr="003666EF">
              <w:rPr>
                <w:sz w:val="18"/>
              </w:rPr>
              <w:t xml:space="preserve"> the </w:t>
            </w:r>
            <w:r>
              <w:rPr>
                <w:sz w:val="18"/>
              </w:rPr>
              <w:t xml:space="preserve">research </w:t>
            </w:r>
            <w:r w:rsidRPr="003666EF">
              <w:rPr>
                <w:sz w:val="18"/>
              </w:rPr>
              <w:t>timeline outlined in the proposal realistic and attainable?</w:t>
            </w:r>
          </w:p>
        </w:tc>
        <w:tc>
          <w:tcPr>
            <w:tcW w:w="3222" w:type="dxa"/>
            <w:tcBorders>
              <w:top w:val="single" w:sz="12" w:space="0" w:color="auto"/>
              <w:left w:val="single" w:sz="12" w:space="0" w:color="auto"/>
              <w:right w:val="single" w:sz="12" w:space="0" w:color="auto"/>
            </w:tcBorders>
            <w:shd w:val="clear" w:color="auto" w:fill="FFFFFF" w:themeFill="background1"/>
          </w:tcPr>
          <w:p w:rsidR="00DE16B6" w:rsidRDefault="00DE16B6" w:rsidP="006A0E3C">
            <w:pPr>
              <w:jc w:val="center"/>
            </w:pPr>
          </w:p>
        </w:tc>
      </w:tr>
      <w:tr w:rsidR="00DE16B6" w:rsidTr="00DE16B6">
        <w:tc>
          <w:tcPr>
            <w:tcW w:w="7398" w:type="dxa"/>
            <w:tcBorders>
              <w:left w:val="single" w:sz="12" w:space="0" w:color="auto"/>
              <w:right w:val="single" w:sz="12" w:space="0" w:color="auto"/>
            </w:tcBorders>
          </w:tcPr>
          <w:p w:rsidR="00DE16B6" w:rsidRDefault="00DE16B6">
            <w:r w:rsidRPr="00033934">
              <w:rPr>
                <w:b/>
              </w:rPr>
              <w:t>Significance / Potential Impact</w:t>
            </w:r>
            <w:r>
              <w:t xml:space="preserve">  </w:t>
            </w:r>
            <w:r>
              <w:rPr>
                <w:i/>
                <w:sz w:val="16"/>
              </w:rPr>
              <w:t>(i</w:t>
            </w:r>
            <w:r w:rsidRPr="0050469F">
              <w:rPr>
                <w:i/>
                <w:sz w:val="16"/>
              </w:rPr>
              <w:t>nsert ONE mark in the appropriate column)</w:t>
            </w:r>
          </w:p>
          <w:p w:rsidR="00DE16B6" w:rsidRDefault="00DE16B6" w:rsidP="00B02633">
            <w:pPr>
              <w:numPr>
                <w:ilvl w:val="0"/>
                <w:numId w:val="1"/>
              </w:numPr>
              <w:rPr>
                <w:sz w:val="18"/>
              </w:rPr>
            </w:pPr>
            <w:r>
              <w:rPr>
                <w:sz w:val="18"/>
              </w:rPr>
              <w:t>Does the proposal address a significant issue or problem in STEM, DVM, or graduate student education?</w:t>
            </w:r>
            <w:r w:rsidRPr="003666EF">
              <w:rPr>
                <w:sz w:val="18"/>
              </w:rPr>
              <w:t xml:space="preserve"> </w:t>
            </w:r>
          </w:p>
          <w:p w:rsidR="00DE16B6" w:rsidRDefault="00DE16B6" w:rsidP="008F634D">
            <w:pPr>
              <w:numPr>
                <w:ilvl w:val="0"/>
                <w:numId w:val="1"/>
              </w:numPr>
              <w:rPr>
                <w:sz w:val="18"/>
              </w:rPr>
            </w:pPr>
            <w:r w:rsidRPr="003666EF">
              <w:rPr>
                <w:sz w:val="18"/>
              </w:rPr>
              <w:t>Is the overall argument for the project strong?</w:t>
            </w:r>
            <w:r>
              <w:rPr>
                <w:sz w:val="18"/>
              </w:rPr>
              <w:t xml:space="preserve">  Is it based in current educational theory and appropriate, up-to-date educational literature?</w:t>
            </w:r>
          </w:p>
          <w:p w:rsidR="00DE16B6" w:rsidRDefault="00DE16B6" w:rsidP="00B02633">
            <w:pPr>
              <w:numPr>
                <w:ilvl w:val="0"/>
                <w:numId w:val="1"/>
              </w:numPr>
              <w:rPr>
                <w:sz w:val="18"/>
              </w:rPr>
            </w:pPr>
            <w:r w:rsidRPr="003666EF">
              <w:rPr>
                <w:sz w:val="18"/>
              </w:rPr>
              <w:t xml:space="preserve">Is it clear what will be learned that </w:t>
            </w:r>
            <w:r>
              <w:rPr>
                <w:sz w:val="18"/>
              </w:rPr>
              <w:t xml:space="preserve">will be of interest to other educators?  </w:t>
            </w:r>
          </w:p>
          <w:p w:rsidR="00DE16B6" w:rsidRPr="00A032AB" w:rsidRDefault="00DE16B6" w:rsidP="00A032AB">
            <w:pPr>
              <w:numPr>
                <w:ilvl w:val="0"/>
                <w:numId w:val="1"/>
              </w:numPr>
              <w:rPr>
                <w:sz w:val="18"/>
              </w:rPr>
            </w:pPr>
            <w:r>
              <w:rPr>
                <w:sz w:val="18"/>
              </w:rPr>
              <w:t>Are the reported results likely to influence or change the way that students in our programs or similar programs are educated?</w:t>
            </w:r>
            <w:r w:rsidRPr="003666EF">
              <w:rPr>
                <w:sz w:val="18"/>
              </w:rPr>
              <w:t xml:space="preserve"> </w:t>
            </w:r>
          </w:p>
        </w:tc>
        <w:tc>
          <w:tcPr>
            <w:tcW w:w="3222" w:type="dxa"/>
            <w:tcBorders>
              <w:left w:val="single" w:sz="12" w:space="0" w:color="auto"/>
              <w:right w:val="single" w:sz="12" w:space="0" w:color="auto"/>
            </w:tcBorders>
            <w:shd w:val="clear" w:color="auto" w:fill="FFFFFF" w:themeFill="background1"/>
          </w:tcPr>
          <w:p w:rsidR="00DE16B6" w:rsidRDefault="00DE16B6" w:rsidP="006A0E3C">
            <w:pPr>
              <w:jc w:val="center"/>
            </w:pPr>
          </w:p>
        </w:tc>
      </w:tr>
      <w:tr w:rsidR="00DE16B6" w:rsidTr="00596FFB">
        <w:tc>
          <w:tcPr>
            <w:tcW w:w="7398" w:type="dxa"/>
            <w:tcBorders>
              <w:left w:val="single" w:sz="12" w:space="0" w:color="auto"/>
              <w:bottom w:val="single" w:sz="18" w:space="0" w:color="auto"/>
              <w:right w:val="single" w:sz="12" w:space="0" w:color="auto"/>
            </w:tcBorders>
          </w:tcPr>
          <w:p w:rsidR="00DE16B6" w:rsidRDefault="00DE16B6">
            <w:r w:rsidRPr="00033934">
              <w:rPr>
                <w:b/>
              </w:rPr>
              <w:t>Overall Quality of the Proposal</w:t>
            </w:r>
            <w:r>
              <w:t xml:space="preserve">   </w:t>
            </w:r>
            <w:r>
              <w:rPr>
                <w:i/>
                <w:sz w:val="16"/>
              </w:rPr>
              <w:t>(i</w:t>
            </w:r>
            <w:r w:rsidRPr="0050469F">
              <w:rPr>
                <w:i/>
                <w:sz w:val="16"/>
              </w:rPr>
              <w:t>nsert ONE mark in the appropriate column)</w:t>
            </w:r>
          </w:p>
          <w:p w:rsidR="00DE16B6" w:rsidRPr="00904D7D" w:rsidRDefault="00DE16B6" w:rsidP="00904D7D">
            <w:pPr>
              <w:pStyle w:val="ListParagraph"/>
              <w:numPr>
                <w:ilvl w:val="0"/>
                <w:numId w:val="3"/>
              </w:numPr>
              <w:rPr>
                <w:sz w:val="18"/>
              </w:rPr>
            </w:pPr>
            <w:r w:rsidRPr="00904D7D">
              <w:rPr>
                <w:sz w:val="18"/>
              </w:rPr>
              <w:t>Does the proposal meet all requirements specified in the Call for Proposals?</w:t>
            </w:r>
          </w:p>
          <w:p w:rsidR="00DE16B6" w:rsidRPr="00904D7D" w:rsidRDefault="00DE16B6" w:rsidP="00904D7D">
            <w:pPr>
              <w:pStyle w:val="ListParagraph"/>
              <w:numPr>
                <w:ilvl w:val="0"/>
                <w:numId w:val="3"/>
              </w:numPr>
              <w:rPr>
                <w:sz w:val="18"/>
              </w:rPr>
            </w:pPr>
            <w:r w:rsidRPr="00904D7D">
              <w:rPr>
                <w:sz w:val="18"/>
              </w:rPr>
              <w:t>Is the proposal clearly written</w:t>
            </w:r>
            <w:r>
              <w:rPr>
                <w:sz w:val="18"/>
              </w:rPr>
              <w:t xml:space="preserve"> and organized -</w:t>
            </w:r>
            <w:r w:rsidRPr="00904D7D">
              <w:rPr>
                <w:sz w:val="18"/>
              </w:rPr>
              <w:t xml:space="preserve"> without spelling, grammar or syntax problems?</w:t>
            </w:r>
          </w:p>
          <w:p w:rsidR="00DE16B6" w:rsidRPr="00904D7D" w:rsidRDefault="00DE16B6" w:rsidP="00904D7D">
            <w:pPr>
              <w:pStyle w:val="ListParagraph"/>
              <w:numPr>
                <w:ilvl w:val="0"/>
                <w:numId w:val="3"/>
              </w:numPr>
              <w:rPr>
                <w:sz w:val="18"/>
              </w:rPr>
            </w:pPr>
            <w:r w:rsidRPr="00904D7D">
              <w:rPr>
                <w:sz w:val="18"/>
              </w:rPr>
              <w:t>Is the proposal cogent, logical, and compelling?</w:t>
            </w:r>
          </w:p>
          <w:p w:rsidR="00DE16B6" w:rsidRPr="00B6614D" w:rsidRDefault="00DE16B6" w:rsidP="00B6614D">
            <w:pPr>
              <w:pStyle w:val="ListParagraph"/>
              <w:numPr>
                <w:ilvl w:val="0"/>
                <w:numId w:val="3"/>
              </w:numPr>
              <w:rPr>
                <w:sz w:val="18"/>
              </w:rPr>
            </w:pPr>
            <w:r w:rsidRPr="00B6614D">
              <w:rPr>
                <w:sz w:val="18"/>
              </w:rPr>
              <w:t>Is the proposal realistic and appropriate with respect to tasks, timelines, and deliverables?</w:t>
            </w:r>
          </w:p>
          <w:p w:rsidR="00DE16B6" w:rsidRPr="00904D7D" w:rsidRDefault="00DE16B6" w:rsidP="00904D7D">
            <w:pPr>
              <w:pStyle w:val="ListParagraph"/>
              <w:numPr>
                <w:ilvl w:val="0"/>
                <w:numId w:val="3"/>
              </w:numPr>
              <w:rPr>
                <w:sz w:val="18"/>
              </w:rPr>
            </w:pPr>
            <w:r w:rsidRPr="00904D7D">
              <w:rPr>
                <w:sz w:val="18"/>
              </w:rPr>
              <w:t>Is the budget appropriately distributed for the specified project activities</w:t>
            </w:r>
            <w:r>
              <w:rPr>
                <w:sz w:val="18"/>
              </w:rPr>
              <w:t>,</w:t>
            </w:r>
            <w:r w:rsidRPr="00904D7D">
              <w:rPr>
                <w:sz w:val="18"/>
              </w:rPr>
              <w:t xml:space="preserve"> with proper justification?</w:t>
            </w:r>
            <w:r>
              <w:rPr>
                <w:sz w:val="18"/>
              </w:rPr>
              <w:t xml:space="preserve">  Are the dollar amounts appropriate for each stated need?</w:t>
            </w:r>
          </w:p>
          <w:p w:rsidR="00DE16B6" w:rsidRPr="00904D7D" w:rsidRDefault="00DE16B6" w:rsidP="00904D7D">
            <w:pPr>
              <w:pStyle w:val="ListParagraph"/>
              <w:numPr>
                <w:ilvl w:val="0"/>
                <w:numId w:val="3"/>
              </w:numPr>
              <w:rPr>
                <w:sz w:val="18"/>
              </w:rPr>
            </w:pPr>
            <w:r w:rsidRPr="00904D7D">
              <w:rPr>
                <w:sz w:val="18"/>
              </w:rPr>
              <w:t>Are there clear deliverables and timelines for the production of peer-reviewed journal article or articles and/or a proposal for external funding?</w:t>
            </w:r>
          </w:p>
        </w:tc>
        <w:tc>
          <w:tcPr>
            <w:tcW w:w="3222" w:type="dxa"/>
            <w:tcBorders>
              <w:left w:val="single" w:sz="12" w:space="0" w:color="auto"/>
              <w:bottom w:val="single" w:sz="18" w:space="0" w:color="auto"/>
              <w:right w:val="single" w:sz="12" w:space="0" w:color="auto"/>
            </w:tcBorders>
            <w:shd w:val="clear" w:color="auto" w:fill="FFFFFF" w:themeFill="background1"/>
          </w:tcPr>
          <w:p w:rsidR="00DE16B6" w:rsidRDefault="00DE16B6" w:rsidP="006A0E3C">
            <w:pPr>
              <w:jc w:val="center"/>
            </w:pPr>
            <w:r>
              <w:t>`</w:t>
            </w:r>
          </w:p>
        </w:tc>
      </w:tr>
      <w:tr w:rsidR="00DE16B6" w:rsidTr="00596FFB">
        <w:trPr>
          <w:trHeight w:val="360"/>
        </w:trPr>
        <w:tc>
          <w:tcPr>
            <w:tcW w:w="7398" w:type="dxa"/>
            <w:tcBorders>
              <w:top w:val="single" w:sz="18" w:space="0" w:color="auto"/>
              <w:left w:val="single" w:sz="12" w:space="0" w:color="auto"/>
              <w:right w:val="single" w:sz="12" w:space="0" w:color="auto"/>
            </w:tcBorders>
            <w:vAlign w:val="center"/>
          </w:tcPr>
          <w:p w:rsidR="00DE16B6" w:rsidRDefault="00DE16B6" w:rsidP="006A0E3C">
            <w:r>
              <w:t>Priority Area #1:  Likelihood of an extramural proposal</w:t>
            </w:r>
          </w:p>
        </w:tc>
        <w:tc>
          <w:tcPr>
            <w:tcW w:w="3222" w:type="dxa"/>
            <w:tcBorders>
              <w:top w:val="single" w:sz="18" w:space="0" w:color="auto"/>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right w:val="single" w:sz="12" w:space="0" w:color="auto"/>
            </w:tcBorders>
            <w:vAlign w:val="center"/>
          </w:tcPr>
          <w:p w:rsidR="00DE16B6" w:rsidRDefault="00DE16B6" w:rsidP="006A0E3C">
            <w:r>
              <w:t>Priority Area #2:  Publication plan and potential impact</w:t>
            </w:r>
          </w:p>
        </w:tc>
        <w:tc>
          <w:tcPr>
            <w:tcW w:w="3222" w:type="dxa"/>
            <w:tcBorders>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bottom w:val="single" w:sz="18" w:space="0" w:color="auto"/>
              <w:right w:val="single" w:sz="12" w:space="0" w:color="auto"/>
            </w:tcBorders>
            <w:vAlign w:val="center"/>
          </w:tcPr>
          <w:p w:rsidR="00DE16B6" w:rsidRDefault="00DE16B6" w:rsidP="006A0E3C">
            <w:r>
              <w:t xml:space="preserve">Priority Area #3:  Plan for Scholarly Presentation </w:t>
            </w:r>
            <w:r w:rsidRPr="00E73A51">
              <w:rPr>
                <w:i/>
                <w:sz w:val="18"/>
              </w:rPr>
              <w:t>(extramural?  Peer-reviewed?)</w:t>
            </w:r>
          </w:p>
        </w:tc>
        <w:tc>
          <w:tcPr>
            <w:tcW w:w="3222" w:type="dxa"/>
            <w:tcBorders>
              <w:left w:val="single" w:sz="12" w:space="0" w:color="auto"/>
              <w:bottom w:val="single" w:sz="18" w:space="0" w:color="auto"/>
              <w:right w:val="single" w:sz="12" w:space="0" w:color="auto"/>
            </w:tcBorders>
            <w:shd w:val="clear" w:color="auto" w:fill="auto"/>
          </w:tcPr>
          <w:p w:rsidR="00DE16B6" w:rsidRDefault="00DE16B6" w:rsidP="006A0E3C">
            <w:pPr>
              <w:jc w:val="center"/>
            </w:pPr>
          </w:p>
        </w:tc>
      </w:tr>
      <w:tr w:rsidR="003F61E8" w:rsidTr="00DE16B6">
        <w:trPr>
          <w:trHeight w:val="360"/>
        </w:trPr>
        <w:tc>
          <w:tcPr>
            <w:tcW w:w="7398" w:type="dxa"/>
            <w:tcBorders>
              <w:top w:val="single" w:sz="18" w:space="0" w:color="auto"/>
              <w:left w:val="single" w:sz="12" w:space="0" w:color="auto"/>
              <w:right w:val="single" w:sz="12" w:space="0" w:color="auto"/>
            </w:tcBorders>
            <w:shd w:val="clear" w:color="auto" w:fill="D9D9D9" w:themeFill="background1" w:themeFillShade="D9"/>
            <w:vAlign w:val="center"/>
          </w:tcPr>
          <w:p w:rsidR="003F61E8" w:rsidRDefault="003F61E8" w:rsidP="006A0E3C"/>
        </w:tc>
        <w:tc>
          <w:tcPr>
            <w:tcW w:w="3222" w:type="dxa"/>
            <w:vMerge w:val="restart"/>
            <w:tcBorders>
              <w:top w:val="single" w:sz="18" w:space="0" w:color="auto"/>
              <w:left w:val="single" w:sz="12" w:space="0" w:color="auto"/>
              <w:right w:val="single" w:sz="12" w:space="0" w:color="auto"/>
            </w:tcBorders>
            <w:shd w:val="clear" w:color="auto" w:fill="D9D9D9" w:themeFill="background1" w:themeFillShade="D9"/>
          </w:tcPr>
          <w:p w:rsidR="003F61E8" w:rsidRDefault="003F61E8" w:rsidP="006A0E3C">
            <w:pPr>
              <w:jc w:val="center"/>
            </w:pPr>
            <w:r>
              <w:t xml:space="preserve">Yes or </w:t>
            </w:r>
            <w:proofErr w:type="gramStart"/>
            <w:r>
              <w:t>No ?</w:t>
            </w:r>
            <w:proofErr w:type="gramEnd"/>
            <w:r>
              <w:t xml:space="preserve">  (5 pts)</w:t>
            </w:r>
          </w:p>
        </w:tc>
      </w:tr>
      <w:tr w:rsidR="003F61E8" w:rsidTr="00DE16B6">
        <w:tc>
          <w:tcPr>
            <w:tcW w:w="7398" w:type="dxa"/>
            <w:tcBorders>
              <w:left w:val="single" w:sz="12" w:space="0" w:color="auto"/>
              <w:right w:val="single" w:sz="12" w:space="0" w:color="auto"/>
            </w:tcBorders>
            <w:vAlign w:val="center"/>
          </w:tcPr>
          <w:p w:rsidR="003F61E8" w:rsidRDefault="003F61E8" w:rsidP="006A0E3C">
            <w:r>
              <w:t>Priority Area #4:  Collaboration</w:t>
            </w:r>
          </w:p>
        </w:tc>
        <w:tc>
          <w:tcPr>
            <w:tcW w:w="3222" w:type="dxa"/>
            <w:vMerge/>
            <w:tcBorders>
              <w:left w:val="single" w:sz="12" w:space="0" w:color="auto"/>
              <w:right w:val="single" w:sz="12" w:space="0" w:color="auto"/>
            </w:tcBorders>
            <w:shd w:val="clear" w:color="auto" w:fill="auto"/>
          </w:tcPr>
          <w:p w:rsidR="003F61E8" w:rsidRDefault="003F61E8"/>
        </w:tc>
      </w:tr>
      <w:tr w:rsidR="00DE16B6" w:rsidTr="00DE16B6">
        <w:trPr>
          <w:trHeight w:val="360"/>
        </w:trPr>
        <w:tc>
          <w:tcPr>
            <w:tcW w:w="7398" w:type="dxa"/>
            <w:tcBorders>
              <w:left w:val="single" w:sz="12" w:space="0" w:color="auto"/>
              <w:right w:val="single" w:sz="12" w:space="0" w:color="auto"/>
            </w:tcBorders>
            <w:vAlign w:val="center"/>
          </w:tcPr>
          <w:p w:rsidR="00DE16B6" w:rsidRDefault="00DE16B6" w:rsidP="006A0E3C">
            <w:pPr>
              <w:pStyle w:val="ListParagraph"/>
              <w:numPr>
                <w:ilvl w:val="0"/>
                <w:numId w:val="4"/>
              </w:numPr>
            </w:pPr>
            <w:r>
              <w:t>WSU College of Education (COE)</w:t>
            </w:r>
          </w:p>
        </w:tc>
        <w:tc>
          <w:tcPr>
            <w:tcW w:w="3222" w:type="dxa"/>
            <w:tcBorders>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right w:val="single" w:sz="12" w:space="0" w:color="auto"/>
            </w:tcBorders>
            <w:vAlign w:val="center"/>
          </w:tcPr>
          <w:p w:rsidR="00DE16B6" w:rsidRDefault="00DE16B6" w:rsidP="006A0E3C">
            <w:pPr>
              <w:pStyle w:val="ListParagraph"/>
              <w:numPr>
                <w:ilvl w:val="0"/>
                <w:numId w:val="4"/>
              </w:numPr>
            </w:pPr>
            <w:r>
              <w:t xml:space="preserve">Other CVM departments </w:t>
            </w:r>
          </w:p>
        </w:tc>
        <w:tc>
          <w:tcPr>
            <w:tcW w:w="3222" w:type="dxa"/>
            <w:tcBorders>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right w:val="single" w:sz="12" w:space="0" w:color="auto"/>
            </w:tcBorders>
            <w:vAlign w:val="center"/>
          </w:tcPr>
          <w:p w:rsidR="00DE16B6" w:rsidRDefault="00DE16B6" w:rsidP="006A0E3C">
            <w:pPr>
              <w:pStyle w:val="ListParagraph"/>
              <w:numPr>
                <w:ilvl w:val="0"/>
                <w:numId w:val="4"/>
              </w:numPr>
            </w:pPr>
            <w:r>
              <w:t>Partner institutions</w:t>
            </w:r>
          </w:p>
        </w:tc>
        <w:tc>
          <w:tcPr>
            <w:tcW w:w="3222" w:type="dxa"/>
            <w:tcBorders>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right w:val="single" w:sz="12" w:space="0" w:color="auto"/>
            </w:tcBorders>
            <w:vAlign w:val="center"/>
          </w:tcPr>
          <w:p w:rsidR="00DE16B6" w:rsidRDefault="00DE16B6" w:rsidP="006A0E3C">
            <w:r>
              <w:t>Priority Area #5:  New faculty</w:t>
            </w:r>
          </w:p>
        </w:tc>
        <w:tc>
          <w:tcPr>
            <w:tcW w:w="3222" w:type="dxa"/>
            <w:tcBorders>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right w:val="single" w:sz="12" w:space="0" w:color="auto"/>
            </w:tcBorders>
            <w:vAlign w:val="center"/>
          </w:tcPr>
          <w:p w:rsidR="00DE16B6" w:rsidRDefault="00DE16B6" w:rsidP="00464661">
            <w:r>
              <w:t xml:space="preserve">Priority Area #6:  </w:t>
            </w:r>
            <w:r w:rsidRPr="00464661">
              <w:t xml:space="preserve">Transition to or </w:t>
            </w:r>
            <w:r>
              <w:t>E</w:t>
            </w:r>
            <w:r w:rsidRPr="00464661">
              <w:t>xploration of a new research focus</w:t>
            </w:r>
          </w:p>
        </w:tc>
        <w:tc>
          <w:tcPr>
            <w:tcW w:w="3222" w:type="dxa"/>
            <w:tcBorders>
              <w:left w:val="single" w:sz="12" w:space="0" w:color="auto"/>
              <w:right w:val="single" w:sz="12" w:space="0" w:color="auto"/>
            </w:tcBorders>
            <w:shd w:val="clear" w:color="auto" w:fill="auto"/>
          </w:tcPr>
          <w:p w:rsidR="00DE16B6" w:rsidRDefault="00DE16B6" w:rsidP="006A0E3C">
            <w:pPr>
              <w:jc w:val="center"/>
            </w:pPr>
          </w:p>
        </w:tc>
      </w:tr>
      <w:tr w:rsidR="00DE16B6" w:rsidTr="00DE16B6">
        <w:trPr>
          <w:trHeight w:val="360"/>
        </w:trPr>
        <w:tc>
          <w:tcPr>
            <w:tcW w:w="7398" w:type="dxa"/>
            <w:tcBorders>
              <w:left w:val="single" w:sz="12" w:space="0" w:color="auto"/>
              <w:bottom w:val="single" w:sz="12" w:space="0" w:color="auto"/>
              <w:right w:val="single" w:sz="12" w:space="0" w:color="auto"/>
            </w:tcBorders>
            <w:vAlign w:val="center"/>
          </w:tcPr>
          <w:p w:rsidR="00DE16B6" w:rsidRDefault="00DE16B6" w:rsidP="006A0E3C">
            <w:r>
              <w:t xml:space="preserve">Priority Area #7:  Previous record of success  </w:t>
            </w:r>
            <w:r w:rsidRPr="007540B2">
              <w:rPr>
                <w:i/>
                <w:sz w:val="20"/>
              </w:rPr>
              <w:t>(funding and publication)</w:t>
            </w:r>
          </w:p>
        </w:tc>
        <w:tc>
          <w:tcPr>
            <w:tcW w:w="3222" w:type="dxa"/>
            <w:tcBorders>
              <w:left w:val="single" w:sz="12" w:space="0" w:color="auto"/>
              <w:bottom w:val="single" w:sz="12" w:space="0" w:color="auto"/>
              <w:right w:val="single" w:sz="12" w:space="0" w:color="auto"/>
            </w:tcBorders>
            <w:shd w:val="clear" w:color="auto" w:fill="auto"/>
          </w:tcPr>
          <w:p w:rsidR="00DE16B6" w:rsidRDefault="00DE16B6" w:rsidP="006A0E3C">
            <w:pPr>
              <w:jc w:val="center"/>
            </w:pPr>
          </w:p>
        </w:tc>
      </w:tr>
    </w:tbl>
    <w:p w:rsidR="00033934" w:rsidRDefault="00033934"/>
    <w:p w:rsidR="00033934" w:rsidRDefault="00033934">
      <w:r>
        <w:br w:type="page"/>
      </w:r>
    </w:p>
    <w:p w:rsidR="00033934" w:rsidRDefault="00033934" w:rsidP="00033934">
      <w:pPr>
        <w:rPr>
          <w:b/>
          <w:sz w:val="24"/>
          <w:szCs w:val="24"/>
        </w:rPr>
      </w:pPr>
      <w:r w:rsidRPr="0043357F">
        <w:rPr>
          <w:b/>
          <w:sz w:val="24"/>
          <w:szCs w:val="24"/>
          <w:u w:val="single"/>
        </w:rPr>
        <w:lastRenderedPageBreak/>
        <w:t>Score calculation</w:t>
      </w:r>
      <w:r>
        <w:rPr>
          <w:b/>
          <w:sz w:val="24"/>
          <w:szCs w:val="24"/>
        </w:rPr>
        <w:t>:</w:t>
      </w:r>
      <w:r w:rsidR="00193A7C">
        <w:rPr>
          <w:b/>
          <w:sz w:val="24"/>
          <w:szCs w:val="24"/>
        </w:rPr>
        <w:t xml:space="preserve">  </w:t>
      </w:r>
      <w:r w:rsidR="00193A7C" w:rsidRPr="00193A7C">
        <w:rPr>
          <w:szCs w:val="24"/>
        </w:rPr>
        <w:t>Enter number score</w:t>
      </w:r>
      <w:r w:rsidR="00193A7C">
        <w:rPr>
          <w:szCs w:val="24"/>
        </w:rPr>
        <w:t xml:space="preserve"> from score sheet on line in first column</w:t>
      </w:r>
    </w:p>
    <w:p w:rsidR="00E73A51" w:rsidRDefault="00E73A51" w:rsidP="00033934">
      <w:pPr>
        <w:rPr>
          <w:b/>
          <w:sz w:val="24"/>
          <w:szCs w:val="24"/>
        </w:rPr>
      </w:pPr>
    </w:p>
    <w:p w:rsidR="00033934" w:rsidRDefault="00033934" w:rsidP="0043357F">
      <w:pPr>
        <w:pStyle w:val="ListParagraph"/>
        <w:numPr>
          <w:ilvl w:val="0"/>
          <w:numId w:val="5"/>
        </w:numPr>
        <w:spacing w:line="360" w:lineRule="auto"/>
        <w:rPr>
          <w:b/>
          <w:sz w:val="24"/>
          <w:szCs w:val="24"/>
        </w:rPr>
      </w:pPr>
      <w:r>
        <w:rPr>
          <w:b/>
          <w:sz w:val="24"/>
          <w:szCs w:val="24"/>
        </w:rPr>
        <w:t xml:space="preserve">(Merit)   ___________  </w:t>
      </w:r>
      <w:r w:rsidR="0043357F">
        <w:rPr>
          <w:b/>
          <w:sz w:val="24"/>
          <w:szCs w:val="24"/>
        </w:rPr>
        <w:tab/>
      </w:r>
      <w:r>
        <w:rPr>
          <w:b/>
          <w:sz w:val="24"/>
          <w:szCs w:val="24"/>
        </w:rPr>
        <w:t>x 8 =</w:t>
      </w:r>
      <w:r>
        <w:rPr>
          <w:b/>
          <w:sz w:val="24"/>
          <w:szCs w:val="24"/>
        </w:rPr>
        <w:tab/>
        <w:t>______________</w:t>
      </w:r>
    </w:p>
    <w:p w:rsidR="00033934" w:rsidRDefault="00033934" w:rsidP="0043357F">
      <w:pPr>
        <w:pStyle w:val="ListParagraph"/>
        <w:numPr>
          <w:ilvl w:val="0"/>
          <w:numId w:val="5"/>
        </w:numPr>
        <w:spacing w:line="360" w:lineRule="auto"/>
        <w:rPr>
          <w:b/>
          <w:sz w:val="24"/>
          <w:szCs w:val="24"/>
        </w:rPr>
      </w:pPr>
      <w:r>
        <w:rPr>
          <w:b/>
          <w:sz w:val="24"/>
          <w:szCs w:val="24"/>
        </w:rPr>
        <w:t xml:space="preserve">(Impact) ___________  </w:t>
      </w:r>
      <w:r w:rsidR="0043357F">
        <w:rPr>
          <w:b/>
          <w:sz w:val="24"/>
          <w:szCs w:val="24"/>
        </w:rPr>
        <w:tab/>
      </w:r>
      <w:r>
        <w:rPr>
          <w:b/>
          <w:sz w:val="24"/>
          <w:szCs w:val="24"/>
        </w:rPr>
        <w:t>x 8 =</w:t>
      </w:r>
      <w:r>
        <w:rPr>
          <w:b/>
          <w:sz w:val="24"/>
          <w:szCs w:val="24"/>
        </w:rPr>
        <w:tab/>
        <w:t>______________</w:t>
      </w:r>
    </w:p>
    <w:p w:rsidR="00033934" w:rsidRDefault="00033934" w:rsidP="0043357F">
      <w:pPr>
        <w:pStyle w:val="ListParagraph"/>
        <w:numPr>
          <w:ilvl w:val="0"/>
          <w:numId w:val="5"/>
        </w:numPr>
        <w:spacing w:line="360" w:lineRule="auto"/>
        <w:rPr>
          <w:b/>
          <w:sz w:val="24"/>
          <w:szCs w:val="24"/>
        </w:rPr>
      </w:pPr>
      <w:r>
        <w:rPr>
          <w:b/>
          <w:sz w:val="24"/>
          <w:szCs w:val="24"/>
        </w:rPr>
        <w:t>(Overal</w:t>
      </w:r>
      <w:r w:rsidR="006A0E3C">
        <w:rPr>
          <w:b/>
          <w:sz w:val="24"/>
          <w:szCs w:val="24"/>
        </w:rPr>
        <w:t>l</w:t>
      </w:r>
      <w:r>
        <w:rPr>
          <w:b/>
          <w:sz w:val="24"/>
          <w:szCs w:val="24"/>
        </w:rPr>
        <w:t xml:space="preserve">) ___________   </w:t>
      </w:r>
      <w:r w:rsidR="0043357F">
        <w:rPr>
          <w:b/>
          <w:sz w:val="24"/>
          <w:szCs w:val="24"/>
        </w:rPr>
        <w:tab/>
      </w:r>
      <w:r>
        <w:rPr>
          <w:b/>
          <w:sz w:val="24"/>
          <w:szCs w:val="24"/>
        </w:rPr>
        <w:t>X 4 =</w:t>
      </w:r>
      <w:r>
        <w:rPr>
          <w:b/>
          <w:sz w:val="24"/>
          <w:szCs w:val="24"/>
        </w:rPr>
        <w:tab/>
        <w:t>______________</w:t>
      </w:r>
    </w:p>
    <w:p w:rsidR="00033934" w:rsidRDefault="00033934" w:rsidP="00033934">
      <w:pPr>
        <w:rPr>
          <w:b/>
          <w:sz w:val="24"/>
          <w:szCs w:val="24"/>
        </w:rPr>
      </w:pPr>
    </w:p>
    <w:p w:rsidR="00033934" w:rsidRDefault="00033934" w:rsidP="00033934">
      <w:pPr>
        <w:ind w:left="3600" w:firstLine="720"/>
        <w:rPr>
          <w:b/>
          <w:sz w:val="24"/>
          <w:szCs w:val="24"/>
        </w:rPr>
      </w:pPr>
      <w:proofErr w:type="gramStart"/>
      <w:r>
        <w:rPr>
          <w:b/>
          <w:sz w:val="24"/>
          <w:szCs w:val="24"/>
        </w:rPr>
        <w:t>Subtotal</w:t>
      </w:r>
      <w:r w:rsidR="0043357F">
        <w:rPr>
          <w:b/>
          <w:sz w:val="24"/>
          <w:szCs w:val="24"/>
        </w:rPr>
        <w:t xml:space="preserve">  _</w:t>
      </w:r>
      <w:proofErr w:type="gramEnd"/>
      <w:r w:rsidR="0043357F">
        <w:rPr>
          <w:b/>
          <w:sz w:val="24"/>
          <w:szCs w:val="24"/>
        </w:rPr>
        <w:t>___________</w:t>
      </w:r>
      <w:r w:rsidR="0043357F">
        <w:rPr>
          <w:b/>
          <w:sz w:val="24"/>
          <w:szCs w:val="24"/>
        </w:rPr>
        <w:tab/>
        <w:t>(from 100 possible)</w:t>
      </w:r>
    </w:p>
    <w:p w:rsidR="00033934" w:rsidRDefault="00033934" w:rsidP="00033934">
      <w:pPr>
        <w:rPr>
          <w:b/>
          <w:sz w:val="24"/>
          <w:szCs w:val="24"/>
        </w:rPr>
      </w:pPr>
    </w:p>
    <w:p w:rsidR="00033934" w:rsidRDefault="00033934" w:rsidP="00033934">
      <w:pPr>
        <w:rPr>
          <w:b/>
          <w:sz w:val="24"/>
          <w:szCs w:val="24"/>
        </w:rPr>
      </w:pPr>
      <w:r w:rsidRPr="0043357F">
        <w:rPr>
          <w:b/>
          <w:sz w:val="24"/>
          <w:szCs w:val="24"/>
          <w:u w:val="single"/>
        </w:rPr>
        <w:t>Priority Score</w:t>
      </w:r>
      <w:r>
        <w:rPr>
          <w:b/>
          <w:sz w:val="24"/>
          <w:szCs w:val="24"/>
        </w:rPr>
        <w:t>:</w:t>
      </w:r>
      <w:r w:rsidR="00193A7C">
        <w:rPr>
          <w:b/>
          <w:sz w:val="24"/>
          <w:szCs w:val="24"/>
        </w:rPr>
        <w:t xml:space="preserve">  </w:t>
      </w:r>
      <w:r w:rsidR="00193A7C" w:rsidRPr="00193A7C">
        <w:rPr>
          <w:szCs w:val="24"/>
        </w:rPr>
        <w:t>Enter number score</w:t>
      </w:r>
      <w:r w:rsidR="00193A7C">
        <w:rPr>
          <w:szCs w:val="24"/>
        </w:rPr>
        <w:t xml:space="preserve"> from score sheet on line in first column</w:t>
      </w:r>
    </w:p>
    <w:p w:rsidR="00E73A51" w:rsidRPr="00033934" w:rsidRDefault="00E73A51" w:rsidP="00033934">
      <w:pPr>
        <w:rPr>
          <w:b/>
          <w:sz w:val="24"/>
          <w:szCs w:val="24"/>
        </w:rPr>
      </w:pPr>
    </w:p>
    <w:p w:rsidR="00033934" w:rsidRDefault="00033934" w:rsidP="0043357F">
      <w:pPr>
        <w:pStyle w:val="ListParagraph"/>
        <w:numPr>
          <w:ilvl w:val="0"/>
          <w:numId w:val="7"/>
        </w:numPr>
        <w:spacing w:line="360" w:lineRule="auto"/>
        <w:rPr>
          <w:b/>
          <w:sz w:val="24"/>
          <w:szCs w:val="24"/>
        </w:rPr>
      </w:pPr>
      <w:r>
        <w:rPr>
          <w:b/>
          <w:sz w:val="24"/>
          <w:szCs w:val="24"/>
        </w:rPr>
        <w:t>Extramural Proposal</w:t>
      </w:r>
      <w:r w:rsidR="0043357F">
        <w:rPr>
          <w:b/>
          <w:sz w:val="24"/>
          <w:szCs w:val="24"/>
        </w:rPr>
        <w:t xml:space="preserve"> </w:t>
      </w:r>
      <w:r w:rsidR="0043357F">
        <w:rPr>
          <w:b/>
          <w:sz w:val="24"/>
          <w:szCs w:val="24"/>
        </w:rPr>
        <w:tab/>
        <w:t>___</w:t>
      </w:r>
      <w:r>
        <w:rPr>
          <w:b/>
          <w:sz w:val="24"/>
          <w:szCs w:val="24"/>
        </w:rPr>
        <w:tab/>
        <w:t xml:space="preserve">X </w:t>
      </w:r>
      <w:r w:rsidR="0043357F">
        <w:rPr>
          <w:b/>
          <w:sz w:val="24"/>
          <w:szCs w:val="24"/>
        </w:rPr>
        <w:t>3</w:t>
      </w:r>
      <w:r w:rsidR="0043357F">
        <w:rPr>
          <w:b/>
          <w:sz w:val="24"/>
          <w:szCs w:val="24"/>
        </w:rPr>
        <w:tab/>
        <w:t>______</w:t>
      </w:r>
    </w:p>
    <w:p w:rsidR="00033934" w:rsidRDefault="00835489" w:rsidP="0043357F">
      <w:pPr>
        <w:pStyle w:val="ListParagraph"/>
        <w:numPr>
          <w:ilvl w:val="0"/>
          <w:numId w:val="7"/>
        </w:numPr>
        <w:spacing w:line="360" w:lineRule="auto"/>
        <w:rPr>
          <w:b/>
          <w:sz w:val="24"/>
          <w:szCs w:val="24"/>
        </w:rPr>
      </w:pPr>
      <w:r>
        <w:rPr>
          <w:b/>
          <w:sz w:val="24"/>
          <w:szCs w:val="24"/>
        </w:rPr>
        <w:t>Publication P</w:t>
      </w:r>
      <w:r w:rsidR="00033934">
        <w:rPr>
          <w:b/>
          <w:sz w:val="24"/>
          <w:szCs w:val="24"/>
        </w:rPr>
        <w:t>lan</w:t>
      </w:r>
      <w:r w:rsidR="00033934">
        <w:rPr>
          <w:b/>
          <w:sz w:val="24"/>
          <w:szCs w:val="24"/>
        </w:rPr>
        <w:tab/>
      </w:r>
      <w:r w:rsidR="0043357F">
        <w:rPr>
          <w:b/>
          <w:sz w:val="24"/>
          <w:szCs w:val="24"/>
        </w:rPr>
        <w:t xml:space="preserve">      </w:t>
      </w:r>
      <w:r w:rsidR="0043357F">
        <w:rPr>
          <w:b/>
          <w:sz w:val="24"/>
          <w:szCs w:val="24"/>
        </w:rPr>
        <w:tab/>
        <w:t>___</w:t>
      </w:r>
      <w:r w:rsidR="0043357F">
        <w:rPr>
          <w:b/>
          <w:sz w:val="24"/>
          <w:szCs w:val="24"/>
        </w:rPr>
        <w:tab/>
        <w:t>X 3</w:t>
      </w:r>
      <w:r w:rsidR="0043357F">
        <w:rPr>
          <w:b/>
          <w:sz w:val="24"/>
          <w:szCs w:val="24"/>
        </w:rPr>
        <w:tab/>
        <w:t>______</w:t>
      </w:r>
    </w:p>
    <w:p w:rsidR="0043357F" w:rsidRDefault="00835489" w:rsidP="0043357F">
      <w:pPr>
        <w:pStyle w:val="ListParagraph"/>
        <w:numPr>
          <w:ilvl w:val="0"/>
          <w:numId w:val="7"/>
        </w:numPr>
        <w:spacing w:line="360" w:lineRule="auto"/>
        <w:rPr>
          <w:b/>
          <w:sz w:val="24"/>
          <w:szCs w:val="24"/>
        </w:rPr>
      </w:pPr>
      <w:r>
        <w:rPr>
          <w:b/>
          <w:sz w:val="24"/>
          <w:szCs w:val="24"/>
        </w:rPr>
        <w:t>Presentation P</w:t>
      </w:r>
      <w:r w:rsidR="00033934" w:rsidRPr="0043357F">
        <w:rPr>
          <w:b/>
          <w:sz w:val="24"/>
          <w:szCs w:val="24"/>
        </w:rPr>
        <w:t>lan</w:t>
      </w:r>
      <w:r w:rsidR="0043357F" w:rsidRPr="0043357F">
        <w:rPr>
          <w:b/>
          <w:sz w:val="24"/>
          <w:szCs w:val="24"/>
        </w:rPr>
        <w:tab/>
        <w:t xml:space="preserve">      </w:t>
      </w:r>
      <w:r w:rsidR="0043357F" w:rsidRPr="0043357F">
        <w:rPr>
          <w:b/>
          <w:sz w:val="24"/>
          <w:szCs w:val="24"/>
        </w:rPr>
        <w:tab/>
        <w:t>___</w:t>
      </w:r>
      <w:r w:rsidR="0043357F" w:rsidRPr="0043357F">
        <w:rPr>
          <w:b/>
          <w:sz w:val="24"/>
          <w:szCs w:val="24"/>
        </w:rPr>
        <w:tab/>
      </w:r>
      <w:r w:rsidR="00033934" w:rsidRPr="0043357F">
        <w:rPr>
          <w:b/>
          <w:sz w:val="24"/>
          <w:szCs w:val="24"/>
        </w:rPr>
        <w:t xml:space="preserve">X </w:t>
      </w:r>
      <w:r w:rsidR="0043357F">
        <w:rPr>
          <w:b/>
          <w:sz w:val="24"/>
          <w:szCs w:val="24"/>
        </w:rPr>
        <w:t>3</w:t>
      </w:r>
      <w:r w:rsidR="00033934" w:rsidRPr="0043357F">
        <w:rPr>
          <w:b/>
          <w:sz w:val="24"/>
          <w:szCs w:val="24"/>
        </w:rPr>
        <w:tab/>
        <w:t>______</w:t>
      </w:r>
    </w:p>
    <w:p w:rsidR="00033934" w:rsidRPr="0043357F" w:rsidRDefault="003F61E8" w:rsidP="0043357F">
      <w:pPr>
        <w:pStyle w:val="ListParagraph"/>
        <w:numPr>
          <w:ilvl w:val="0"/>
          <w:numId w:val="7"/>
        </w:numPr>
        <w:spacing w:line="360" w:lineRule="auto"/>
        <w:rPr>
          <w:b/>
          <w:sz w:val="24"/>
          <w:szCs w:val="24"/>
        </w:rPr>
      </w:pPr>
      <w:r w:rsidRPr="00DE16B6">
        <w:rPr>
          <w:b/>
          <w:noProof/>
          <w:sz w:val="24"/>
          <w:szCs w:val="24"/>
        </w:rPr>
        <mc:AlternateContent>
          <mc:Choice Requires="wps">
            <w:drawing>
              <wp:anchor distT="0" distB="0" distL="114300" distR="114300" simplePos="0" relativeHeight="251659264" behindDoc="0" locked="0" layoutInCell="1" allowOverlap="1" wp14:anchorId="069BCB08" wp14:editId="21C89C3E">
                <wp:simplePos x="0" y="0"/>
                <wp:positionH relativeFrom="column">
                  <wp:posOffset>4922520</wp:posOffset>
                </wp:positionH>
                <wp:positionV relativeFrom="paragraph">
                  <wp:posOffset>230505</wp:posOffset>
                </wp:positionV>
                <wp:extent cx="1043940" cy="1403985"/>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3985"/>
                        </a:xfrm>
                        <a:prstGeom prst="rect">
                          <a:avLst/>
                        </a:prstGeom>
                        <a:solidFill>
                          <a:srgbClr val="FFFFFF"/>
                        </a:solidFill>
                        <a:ln w="9525">
                          <a:solidFill>
                            <a:srgbClr val="000000"/>
                          </a:solidFill>
                          <a:miter lim="800000"/>
                          <a:headEnd/>
                          <a:tailEnd/>
                        </a:ln>
                      </wps:spPr>
                      <wps:txbx>
                        <w:txbxContent>
                          <w:p w:rsidR="00DE16B6" w:rsidRDefault="00DE16B6" w:rsidP="00596FFB">
                            <w:pPr>
                              <w:jc w:val="center"/>
                            </w:pPr>
                            <w:r>
                              <w:t xml:space="preserve">* </w:t>
                            </w:r>
                            <w:r w:rsidR="00596FFB">
                              <w:t>Yes = 5 pts.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BCB08" id="_x0000_t202" coordsize="21600,21600" o:spt="202" path="m,l,21600r21600,l21600,xe">
                <v:stroke joinstyle="miter"/>
                <v:path gradientshapeok="t" o:connecttype="rect"/>
              </v:shapetype>
              <v:shape id="Text Box 2" o:spid="_x0000_s1026" type="#_x0000_t202" style="position:absolute;left:0;text-align:left;margin-left:387.6pt;margin-top:18.15pt;width:8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">
                <v:textbox style="mso-fit-shape-to-text:t">
                  <w:txbxContent>
                    <w:p w:rsidR="00DE16B6" w:rsidRDefault="00DE16B6" w:rsidP="00596FFB">
                      <w:pPr>
                        <w:jc w:val="center"/>
                      </w:pPr>
                      <w:r>
                        <w:t xml:space="preserve">* </w:t>
                      </w:r>
                      <w:r w:rsidR="00596FFB">
                        <w:t>Yes = 5 pts.</w:t>
                      </w:r>
                    </w:p>
                  </w:txbxContent>
                </v:textbox>
              </v:shape>
            </w:pict>
          </mc:Fallback>
        </mc:AlternateContent>
      </w:r>
      <w:r w:rsidR="00033934" w:rsidRPr="0043357F">
        <w:rPr>
          <w:b/>
          <w:sz w:val="24"/>
          <w:szCs w:val="24"/>
        </w:rPr>
        <w:t xml:space="preserve">Collaboration </w:t>
      </w:r>
      <w:r w:rsidR="00DE16B6">
        <w:rPr>
          <w:b/>
          <w:sz w:val="24"/>
          <w:szCs w:val="24"/>
        </w:rPr>
        <w:t>*</w:t>
      </w:r>
    </w:p>
    <w:p w:rsidR="00033934" w:rsidRDefault="00033934" w:rsidP="0043357F">
      <w:pPr>
        <w:pStyle w:val="ListParagraph"/>
        <w:numPr>
          <w:ilvl w:val="1"/>
          <w:numId w:val="7"/>
        </w:numPr>
        <w:spacing w:line="360" w:lineRule="auto"/>
        <w:rPr>
          <w:b/>
          <w:sz w:val="24"/>
          <w:szCs w:val="24"/>
        </w:rPr>
      </w:pPr>
      <w:r>
        <w:rPr>
          <w:b/>
          <w:sz w:val="24"/>
          <w:szCs w:val="24"/>
        </w:rPr>
        <w:t>COE</w:t>
      </w:r>
      <w:r>
        <w:rPr>
          <w:b/>
          <w:sz w:val="24"/>
          <w:szCs w:val="24"/>
        </w:rPr>
        <w:tab/>
      </w:r>
      <w:r>
        <w:rPr>
          <w:b/>
          <w:sz w:val="24"/>
          <w:szCs w:val="24"/>
        </w:rPr>
        <w:tab/>
      </w:r>
      <w:r w:rsidR="0043357F">
        <w:rPr>
          <w:b/>
          <w:sz w:val="24"/>
          <w:szCs w:val="24"/>
        </w:rPr>
        <w:t>___</w:t>
      </w:r>
      <w:r w:rsidR="0043357F">
        <w:rPr>
          <w:b/>
          <w:sz w:val="24"/>
          <w:szCs w:val="24"/>
        </w:rPr>
        <w:tab/>
      </w:r>
      <w:r>
        <w:rPr>
          <w:b/>
          <w:sz w:val="24"/>
          <w:szCs w:val="24"/>
        </w:rPr>
        <w:t>X 2</w:t>
      </w:r>
      <w:r w:rsidR="0043357F">
        <w:rPr>
          <w:b/>
          <w:sz w:val="24"/>
          <w:szCs w:val="24"/>
        </w:rPr>
        <w:tab/>
        <w:t>______</w:t>
      </w:r>
    </w:p>
    <w:p w:rsidR="00033934" w:rsidRDefault="0043357F" w:rsidP="0043357F">
      <w:pPr>
        <w:pStyle w:val="ListParagraph"/>
        <w:numPr>
          <w:ilvl w:val="1"/>
          <w:numId w:val="7"/>
        </w:numPr>
        <w:spacing w:line="360" w:lineRule="auto"/>
        <w:rPr>
          <w:b/>
          <w:sz w:val="24"/>
          <w:szCs w:val="24"/>
        </w:rPr>
      </w:pPr>
      <w:r>
        <w:rPr>
          <w:b/>
          <w:sz w:val="24"/>
          <w:szCs w:val="24"/>
        </w:rPr>
        <w:t>CVM depts.</w:t>
      </w:r>
      <w:r>
        <w:rPr>
          <w:b/>
          <w:sz w:val="24"/>
          <w:szCs w:val="24"/>
        </w:rPr>
        <w:tab/>
        <w:t>___</w:t>
      </w:r>
      <w:r>
        <w:rPr>
          <w:b/>
          <w:sz w:val="24"/>
          <w:szCs w:val="24"/>
        </w:rPr>
        <w:tab/>
      </w:r>
      <w:r w:rsidR="00E73A51">
        <w:rPr>
          <w:b/>
          <w:sz w:val="24"/>
          <w:szCs w:val="24"/>
        </w:rPr>
        <w:t>X 1</w:t>
      </w:r>
      <w:r>
        <w:rPr>
          <w:b/>
          <w:sz w:val="24"/>
          <w:szCs w:val="24"/>
        </w:rPr>
        <w:tab/>
        <w:t>______</w:t>
      </w:r>
    </w:p>
    <w:p w:rsidR="00033934" w:rsidRPr="00D45740" w:rsidRDefault="006161A4" w:rsidP="0043357F">
      <w:pPr>
        <w:pStyle w:val="ListParagraph"/>
        <w:numPr>
          <w:ilvl w:val="1"/>
          <w:numId w:val="7"/>
        </w:numPr>
        <w:spacing w:line="360" w:lineRule="auto"/>
        <w:rPr>
          <w:b/>
          <w:sz w:val="24"/>
          <w:szCs w:val="24"/>
        </w:rPr>
      </w:pPr>
      <w:r>
        <w:rPr>
          <w:b/>
          <w:sz w:val="24"/>
          <w:szCs w:val="24"/>
        </w:rPr>
        <w:t xml:space="preserve">Other </w:t>
      </w:r>
      <w:r w:rsidR="00DF1ABF">
        <w:rPr>
          <w:b/>
          <w:sz w:val="24"/>
          <w:szCs w:val="24"/>
        </w:rPr>
        <w:t xml:space="preserve">partners </w:t>
      </w:r>
      <w:r>
        <w:rPr>
          <w:b/>
          <w:sz w:val="24"/>
          <w:szCs w:val="24"/>
        </w:rPr>
        <w:tab/>
      </w:r>
      <w:r w:rsidR="0043357F">
        <w:rPr>
          <w:b/>
          <w:sz w:val="24"/>
          <w:szCs w:val="24"/>
        </w:rPr>
        <w:t>___</w:t>
      </w:r>
      <w:r w:rsidR="0043357F">
        <w:rPr>
          <w:b/>
          <w:sz w:val="24"/>
          <w:szCs w:val="24"/>
        </w:rPr>
        <w:tab/>
        <w:t>X 1</w:t>
      </w:r>
      <w:r w:rsidR="0043357F">
        <w:rPr>
          <w:b/>
          <w:sz w:val="24"/>
          <w:szCs w:val="24"/>
        </w:rPr>
        <w:tab/>
      </w:r>
      <w:r w:rsidR="00033934">
        <w:rPr>
          <w:b/>
          <w:sz w:val="24"/>
          <w:szCs w:val="24"/>
        </w:rPr>
        <w:t>______</w:t>
      </w:r>
      <w:r w:rsidR="00DF1ABF">
        <w:rPr>
          <w:b/>
          <w:sz w:val="24"/>
          <w:szCs w:val="24"/>
        </w:rPr>
        <w:br/>
      </w:r>
      <w:r w:rsidR="00DF1ABF" w:rsidRPr="00DF1ABF">
        <w:rPr>
          <w:i/>
          <w:sz w:val="24"/>
          <w:szCs w:val="24"/>
        </w:rPr>
        <w:t>(</w:t>
      </w:r>
      <w:r w:rsidR="00DF1ABF">
        <w:rPr>
          <w:i/>
          <w:sz w:val="24"/>
          <w:szCs w:val="24"/>
        </w:rPr>
        <w:t>departments, universities</w:t>
      </w:r>
      <w:r w:rsidR="00DF1ABF" w:rsidRPr="00DF1ABF">
        <w:rPr>
          <w:i/>
          <w:sz w:val="24"/>
          <w:szCs w:val="24"/>
        </w:rPr>
        <w:t>, etc.)</w:t>
      </w:r>
    </w:p>
    <w:p w:rsidR="00033934" w:rsidRPr="00D45740" w:rsidRDefault="00033934" w:rsidP="0043357F">
      <w:pPr>
        <w:pStyle w:val="ListParagraph"/>
        <w:numPr>
          <w:ilvl w:val="0"/>
          <w:numId w:val="7"/>
        </w:numPr>
        <w:spacing w:line="360" w:lineRule="auto"/>
        <w:rPr>
          <w:b/>
          <w:sz w:val="24"/>
          <w:szCs w:val="24"/>
        </w:rPr>
      </w:pPr>
      <w:r>
        <w:rPr>
          <w:b/>
          <w:sz w:val="24"/>
          <w:szCs w:val="24"/>
        </w:rPr>
        <w:t>New Faculty</w:t>
      </w:r>
      <w:r w:rsidR="00DE16B6">
        <w:rPr>
          <w:b/>
          <w:sz w:val="24"/>
          <w:szCs w:val="24"/>
        </w:rPr>
        <w:t xml:space="preserve"> *</w:t>
      </w:r>
      <w:r w:rsidR="0043357F">
        <w:rPr>
          <w:b/>
          <w:sz w:val="24"/>
          <w:szCs w:val="24"/>
        </w:rPr>
        <w:tab/>
      </w:r>
      <w:r w:rsidR="0043357F">
        <w:rPr>
          <w:b/>
          <w:sz w:val="24"/>
          <w:szCs w:val="24"/>
        </w:rPr>
        <w:tab/>
        <w:t>___</w:t>
      </w:r>
      <w:r w:rsidR="0043357F">
        <w:rPr>
          <w:b/>
          <w:sz w:val="24"/>
          <w:szCs w:val="24"/>
        </w:rPr>
        <w:tab/>
        <w:t xml:space="preserve">X </w:t>
      </w:r>
      <w:r w:rsidR="00E73A51">
        <w:rPr>
          <w:b/>
          <w:sz w:val="24"/>
          <w:szCs w:val="24"/>
        </w:rPr>
        <w:t>4</w:t>
      </w:r>
      <w:r w:rsidR="0043357F">
        <w:rPr>
          <w:b/>
          <w:sz w:val="24"/>
          <w:szCs w:val="24"/>
        </w:rPr>
        <w:t xml:space="preserve"> </w:t>
      </w:r>
      <w:r w:rsidR="0043357F">
        <w:rPr>
          <w:b/>
          <w:sz w:val="24"/>
          <w:szCs w:val="24"/>
        </w:rPr>
        <w:tab/>
      </w:r>
      <w:r>
        <w:rPr>
          <w:b/>
          <w:sz w:val="24"/>
          <w:szCs w:val="24"/>
        </w:rPr>
        <w:t>______</w:t>
      </w:r>
    </w:p>
    <w:p w:rsidR="00033934" w:rsidRPr="00D45740" w:rsidRDefault="00033934" w:rsidP="0043357F">
      <w:pPr>
        <w:pStyle w:val="ListParagraph"/>
        <w:numPr>
          <w:ilvl w:val="0"/>
          <w:numId w:val="7"/>
        </w:numPr>
        <w:spacing w:line="360" w:lineRule="auto"/>
        <w:rPr>
          <w:b/>
          <w:sz w:val="24"/>
          <w:szCs w:val="24"/>
        </w:rPr>
      </w:pPr>
      <w:r>
        <w:rPr>
          <w:b/>
          <w:sz w:val="24"/>
          <w:szCs w:val="24"/>
        </w:rPr>
        <w:t>Transition</w:t>
      </w:r>
      <w:r>
        <w:rPr>
          <w:b/>
          <w:sz w:val="24"/>
          <w:szCs w:val="24"/>
        </w:rPr>
        <w:tab/>
      </w:r>
      <w:r w:rsidR="00DE16B6">
        <w:rPr>
          <w:b/>
          <w:sz w:val="24"/>
          <w:szCs w:val="24"/>
        </w:rPr>
        <w:t>*</w:t>
      </w:r>
      <w:r>
        <w:rPr>
          <w:b/>
          <w:sz w:val="24"/>
          <w:szCs w:val="24"/>
        </w:rPr>
        <w:tab/>
      </w:r>
      <w:r>
        <w:rPr>
          <w:b/>
          <w:sz w:val="24"/>
          <w:szCs w:val="24"/>
        </w:rPr>
        <w:tab/>
      </w:r>
      <w:r w:rsidR="0043357F">
        <w:rPr>
          <w:b/>
          <w:sz w:val="24"/>
          <w:szCs w:val="24"/>
        </w:rPr>
        <w:t>___</w:t>
      </w:r>
      <w:r w:rsidR="0043357F">
        <w:rPr>
          <w:b/>
          <w:sz w:val="24"/>
          <w:szCs w:val="24"/>
        </w:rPr>
        <w:tab/>
        <w:t xml:space="preserve">X </w:t>
      </w:r>
      <w:r w:rsidR="006A0E3C">
        <w:rPr>
          <w:b/>
          <w:sz w:val="24"/>
          <w:szCs w:val="24"/>
        </w:rPr>
        <w:t>2</w:t>
      </w:r>
      <w:r w:rsidR="0043357F">
        <w:rPr>
          <w:b/>
          <w:sz w:val="24"/>
          <w:szCs w:val="24"/>
        </w:rPr>
        <w:tab/>
      </w:r>
      <w:r>
        <w:rPr>
          <w:b/>
          <w:sz w:val="24"/>
          <w:szCs w:val="24"/>
        </w:rPr>
        <w:t>______</w:t>
      </w:r>
    </w:p>
    <w:p w:rsidR="00033934" w:rsidRPr="00D45740" w:rsidRDefault="00033934" w:rsidP="0043357F">
      <w:pPr>
        <w:pStyle w:val="ListParagraph"/>
        <w:numPr>
          <w:ilvl w:val="0"/>
          <w:numId w:val="7"/>
        </w:numPr>
        <w:spacing w:line="360" w:lineRule="auto"/>
        <w:rPr>
          <w:b/>
          <w:sz w:val="24"/>
          <w:szCs w:val="24"/>
        </w:rPr>
      </w:pPr>
      <w:r>
        <w:rPr>
          <w:b/>
          <w:sz w:val="24"/>
          <w:szCs w:val="24"/>
        </w:rPr>
        <w:t>Previous Record</w:t>
      </w:r>
      <w:r>
        <w:rPr>
          <w:b/>
          <w:sz w:val="24"/>
          <w:szCs w:val="24"/>
        </w:rPr>
        <w:tab/>
      </w:r>
      <w:r>
        <w:rPr>
          <w:b/>
          <w:sz w:val="24"/>
          <w:szCs w:val="24"/>
        </w:rPr>
        <w:tab/>
      </w:r>
      <w:r w:rsidR="0043357F">
        <w:rPr>
          <w:b/>
          <w:sz w:val="24"/>
          <w:szCs w:val="24"/>
        </w:rPr>
        <w:t>___</w:t>
      </w:r>
      <w:r w:rsidR="0043357F">
        <w:rPr>
          <w:b/>
          <w:sz w:val="24"/>
          <w:szCs w:val="24"/>
        </w:rPr>
        <w:tab/>
      </w:r>
      <w:r w:rsidR="006A0E3C">
        <w:rPr>
          <w:b/>
          <w:sz w:val="24"/>
          <w:szCs w:val="24"/>
        </w:rPr>
        <w:t>X 1</w:t>
      </w:r>
      <w:r w:rsidR="0043357F">
        <w:rPr>
          <w:b/>
          <w:sz w:val="24"/>
          <w:szCs w:val="24"/>
        </w:rPr>
        <w:t xml:space="preserve"> </w:t>
      </w:r>
      <w:r w:rsidR="0043357F">
        <w:rPr>
          <w:b/>
          <w:sz w:val="24"/>
          <w:szCs w:val="24"/>
        </w:rPr>
        <w:tab/>
      </w:r>
      <w:r>
        <w:rPr>
          <w:b/>
          <w:sz w:val="24"/>
          <w:szCs w:val="24"/>
        </w:rPr>
        <w:t>______</w:t>
      </w:r>
    </w:p>
    <w:p w:rsidR="0043357F" w:rsidRDefault="0043357F" w:rsidP="00033934">
      <w:pPr>
        <w:ind w:left="1440"/>
        <w:rPr>
          <w:b/>
          <w:sz w:val="24"/>
          <w:szCs w:val="24"/>
        </w:rPr>
      </w:pPr>
    </w:p>
    <w:p w:rsidR="0043357F" w:rsidRDefault="0043357F" w:rsidP="0043357F">
      <w:pPr>
        <w:ind w:left="3600"/>
        <w:rPr>
          <w:b/>
          <w:sz w:val="24"/>
          <w:szCs w:val="24"/>
        </w:rPr>
      </w:pPr>
      <w:r>
        <w:rPr>
          <w:b/>
          <w:sz w:val="24"/>
          <w:szCs w:val="24"/>
        </w:rPr>
        <w:t>Priority Subtotal ____________</w:t>
      </w:r>
      <w:r>
        <w:rPr>
          <w:b/>
          <w:sz w:val="24"/>
          <w:szCs w:val="24"/>
        </w:rPr>
        <w:tab/>
        <w:t>(from 100 possible)</w:t>
      </w:r>
    </w:p>
    <w:p w:rsidR="0043357F" w:rsidRDefault="0043357F" w:rsidP="00033934">
      <w:pPr>
        <w:ind w:left="1440"/>
        <w:rPr>
          <w:b/>
          <w:sz w:val="24"/>
          <w:szCs w:val="24"/>
        </w:rPr>
      </w:pPr>
    </w:p>
    <w:p w:rsidR="0043357F" w:rsidRDefault="0043357F" w:rsidP="00033934">
      <w:pPr>
        <w:ind w:left="1440"/>
        <w:rPr>
          <w:b/>
          <w:sz w:val="24"/>
          <w:szCs w:val="24"/>
        </w:rPr>
      </w:pPr>
    </w:p>
    <w:p w:rsidR="0043357F" w:rsidRDefault="00033934" w:rsidP="00033934">
      <w:pPr>
        <w:ind w:left="1440"/>
        <w:rPr>
          <w:b/>
          <w:sz w:val="24"/>
          <w:szCs w:val="24"/>
        </w:rPr>
      </w:pPr>
      <w:r>
        <w:rPr>
          <w:b/>
          <w:sz w:val="24"/>
          <w:szCs w:val="24"/>
        </w:rPr>
        <w:t>TOTAL</w:t>
      </w:r>
      <w:r w:rsidR="0043357F">
        <w:rPr>
          <w:b/>
          <w:sz w:val="24"/>
          <w:szCs w:val="24"/>
        </w:rPr>
        <w:t xml:space="preserve"> SCORE</w:t>
      </w:r>
      <w:r>
        <w:rPr>
          <w:b/>
          <w:sz w:val="24"/>
          <w:szCs w:val="24"/>
        </w:rPr>
        <w:t>:</w:t>
      </w:r>
    </w:p>
    <w:p w:rsidR="0043357F" w:rsidRDefault="0043357F" w:rsidP="00033934">
      <w:pPr>
        <w:ind w:left="1440"/>
        <w:rPr>
          <w:b/>
          <w:sz w:val="24"/>
          <w:szCs w:val="24"/>
        </w:rPr>
      </w:pPr>
    </w:p>
    <w:p w:rsidR="002C7A30" w:rsidRDefault="002C7A30" w:rsidP="00033934">
      <w:pPr>
        <w:ind w:left="1440"/>
        <w:rPr>
          <w:b/>
          <w:sz w:val="24"/>
          <w:szCs w:val="24"/>
        </w:rPr>
      </w:pPr>
    </w:p>
    <w:p w:rsidR="0043357F" w:rsidRDefault="0043357F" w:rsidP="00033934">
      <w:pPr>
        <w:ind w:left="1440"/>
        <w:rPr>
          <w:b/>
          <w:sz w:val="24"/>
          <w:szCs w:val="24"/>
        </w:rPr>
      </w:pPr>
      <w:r>
        <w:rPr>
          <w:b/>
          <w:sz w:val="24"/>
          <w:szCs w:val="24"/>
        </w:rPr>
        <w:t>INVESTIGATOR:</w:t>
      </w:r>
    </w:p>
    <w:p w:rsidR="0043357F" w:rsidRDefault="0043357F" w:rsidP="00033934">
      <w:pPr>
        <w:ind w:left="1440"/>
        <w:rPr>
          <w:b/>
          <w:sz w:val="24"/>
          <w:szCs w:val="24"/>
        </w:rPr>
      </w:pPr>
    </w:p>
    <w:p w:rsidR="0043357F" w:rsidRDefault="0043357F" w:rsidP="00033934">
      <w:pPr>
        <w:ind w:left="1440"/>
        <w:rPr>
          <w:b/>
          <w:sz w:val="24"/>
          <w:szCs w:val="24"/>
        </w:rPr>
      </w:pPr>
      <w:r>
        <w:rPr>
          <w:b/>
          <w:sz w:val="24"/>
          <w:szCs w:val="24"/>
        </w:rPr>
        <w:t>TITLE OF PROPOSAL:</w:t>
      </w:r>
    </w:p>
    <w:p w:rsidR="0043357F" w:rsidRDefault="0043357F" w:rsidP="00033934">
      <w:pPr>
        <w:ind w:left="1440"/>
        <w:rPr>
          <w:b/>
          <w:sz w:val="24"/>
          <w:szCs w:val="24"/>
        </w:rPr>
      </w:pPr>
    </w:p>
    <w:p w:rsidR="00FC63EB" w:rsidRDefault="0043357F" w:rsidP="00033934">
      <w:pPr>
        <w:ind w:left="1440"/>
        <w:rPr>
          <w:b/>
          <w:sz w:val="24"/>
          <w:szCs w:val="24"/>
        </w:rPr>
      </w:pPr>
      <w:r>
        <w:rPr>
          <w:b/>
          <w:sz w:val="24"/>
          <w:szCs w:val="24"/>
        </w:rPr>
        <w:t>REVIEWER:</w:t>
      </w:r>
      <w:r w:rsidR="00033934">
        <w:rPr>
          <w:b/>
          <w:sz w:val="24"/>
          <w:szCs w:val="24"/>
        </w:rPr>
        <w:t xml:space="preserve"> </w:t>
      </w:r>
    </w:p>
    <w:p w:rsidR="00FC63EB" w:rsidRDefault="00FC63EB">
      <w:pPr>
        <w:rPr>
          <w:b/>
          <w:sz w:val="24"/>
          <w:szCs w:val="24"/>
        </w:rPr>
      </w:pPr>
      <w:r>
        <w:rPr>
          <w:b/>
          <w:sz w:val="24"/>
          <w:szCs w:val="24"/>
        </w:rPr>
        <w:br w:type="page"/>
      </w:r>
    </w:p>
    <w:p w:rsidR="00FC63EB" w:rsidRDefault="00FC63EB" w:rsidP="00FC63EB">
      <w:pPr>
        <w:jc w:val="center"/>
        <w:rPr>
          <w:b/>
        </w:rPr>
      </w:pPr>
      <w:r>
        <w:rPr>
          <w:b/>
        </w:rPr>
        <w:lastRenderedPageBreak/>
        <w:t>Suggestions for Review of CVM/COE Faculty Research Funding Award Proposals</w:t>
      </w:r>
    </w:p>
    <w:p w:rsidR="00FC63EB" w:rsidRDefault="00FC63EB" w:rsidP="00FC63EB">
      <w:pPr>
        <w:jc w:val="center"/>
      </w:pPr>
    </w:p>
    <w:p w:rsidR="00FC63EB" w:rsidRDefault="00FC63EB" w:rsidP="00FC63EB">
      <w:r>
        <w:t>Good reviews of faculty work are challenging to do. Reviews require a good deal of time (something in short supply). Reviews also require thoughtfulness not only about the substance being reviewed but also in the way the feedback is given. In reviewing proposals for faculty research funding awards, please remember that you are providing the dean’s office with information that will help make decisions for awards and critical feedback to your colleagues to help them strengthen future proposals. In some cases, the feedback to faculty is also a means to mentor faculty in the proposal writing process. If you can find a way to strike a tone of simultaneously being constructively critical and supportive, that is ideal   (modified from the WSU College of Education, Dr. Mike Trevisan –</w:t>
      </w:r>
      <w:r w:rsidR="001D7510">
        <w:t xml:space="preserve"> </w:t>
      </w:r>
      <w:r>
        <w:t>Dean)</w:t>
      </w:r>
    </w:p>
    <w:p w:rsidR="00FC63EB" w:rsidRDefault="00FC63EB" w:rsidP="00FC63EB"/>
    <w:p w:rsidR="00FC63EB" w:rsidRDefault="00FC63EB" w:rsidP="00FC63EB">
      <w:r w:rsidRPr="0030794C">
        <w:rPr>
          <w:b/>
        </w:rPr>
        <w:t>Note that the reviews will be shared with each faculty member. These reviews will be anonymous</w:t>
      </w:r>
      <w:r>
        <w:t>.</w:t>
      </w:r>
    </w:p>
    <w:p w:rsidR="00FC63EB" w:rsidRDefault="00FC63EB" w:rsidP="00FC63EB"/>
    <w:p w:rsidR="00FC63EB" w:rsidRDefault="00FC63EB" w:rsidP="00FC63EB">
      <w:r>
        <w:t xml:space="preserve">Please use the attached review form to provide comments. Even a few sentences in each section would be most helpful. In the summary section, rather than reiterating statements you’ve already made, provide an overall summary of the project using 50-100 words. </w:t>
      </w:r>
    </w:p>
    <w:p w:rsidR="00FC63EB" w:rsidRDefault="00FC63EB" w:rsidP="00FC63EB"/>
    <w:p w:rsidR="004C3F63" w:rsidRDefault="004C3F63" w:rsidP="00FC63EB">
      <w:bookmarkStart w:id="0" w:name="_GoBack"/>
      <w:bookmarkEnd w:id="0"/>
    </w:p>
    <w:p w:rsidR="004C3F63" w:rsidRPr="004C3F63" w:rsidRDefault="004C3F63" w:rsidP="00FC63EB">
      <w:pPr>
        <w:rPr>
          <w:b/>
          <w:color w:val="0000FF"/>
          <w:sz w:val="24"/>
        </w:rPr>
      </w:pPr>
      <w:r w:rsidRPr="004C3F63">
        <w:rPr>
          <w:b/>
          <w:color w:val="0000FF"/>
          <w:sz w:val="24"/>
        </w:rPr>
        <w:t>OVERALL RECOMMENDATION:</w:t>
      </w:r>
    </w:p>
    <w:p w:rsidR="004C3F63" w:rsidRDefault="004C3F63" w:rsidP="00FC63EB">
      <w:pPr>
        <w:rPr>
          <w:b/>
          <w:color w:val="0000FF"/>
        </w:rPr>
      </w:pPr>
    </w:p>
    <w:p w:rsidR="00DB1CBF" w:rsidRDefault="004C3F63" w:rsidP="00FC63EB">
      <w:pPr>
        <w:rPr>
          <w:b/>
          <w:color w:val="0000FF"/>
        </w:rPr>
      </w:pPr>
      <w:r>
        <w:rPr>
          <w:b/>
          <w:color w:val="0000FF"/>
        </w:rPr>
        <w:t xml:space="preserve">  </w:t>
      </w:r>
      <w:r w:rsidR="00FC63EB" w:rsidRPr="004C3F63">
        <w:rPr>
          <w:b/>
          <w:color w:val="0000FF"/>
        </w:rPr>
        <w:t xml:space="preserve">At the end of the document, you will be asked to rate the proposal with one of the following criteria: </w:t>
      </w:r>
    </w:p>
    <w:p w:rsidR="004C3F63" w:rsidRPr="004C3F63" w:rsidRDefault="004C3F63" w:rsidP="00FC63EB">
      <w:pPr>
        <w:rPr>
          <w:b/>
          <w:color w:val="0000FF"/>
        </w:rPr>
      </w:pPr>
    </w:p>
    <w:p w:rsidR="00DB1CBF" w:rsidRPr="004C3F63" w:rsidRDefault="00DB1CBF" w:rsidP="00DB1CBF">
      <w:pPr>
        <w:pStyle w:val="ListParagraph"/>
        <w:numPr>
          <w:ilvl w:val="0"/>
          <w:numId w:val="12"/>
        </w:numPr>
        <w:rPr>
          <w:b/>
          <w:color w:val="0000FF"/>
        </w:rPr>
      </w:pPr>
      <w:r w:rsidRPr="004C3F63">
        <w:rPr>
          <w:b/>
          <w:color w:val="0000FF"/>
        </w:rPr>
        <w:t>Recommend funding</w:t>
      </w:r>
    </w:p>
    <w:p w:rsidR="00DB1CBF" w:rsidRPr="004C3F63" w:rsidRDefault="00DB1CBF" w:rsidP="00DB1CBF">
      <w:pPr>
        <w:pStyle w:val="ListParagraph"/>
        <w:numPr>
          <w:ilvl w:val="0"/>
          <w:numId w:val="12"/>
        </w:numPr>
        <w:rPr>
          <w:b/>
          <w:color w:val="0000FF"/>
        </w:rPr>
      </w:pPr>
      <w:r w:rsidRPr="004C3F63">
        <w:rPr>
          <w:b/>
          <w:color w:val="0000FF"/>
        </w:rPr>
        <w:t>Possibly Acceptable – pending further discussion by review committee</w:t>
      </w:r>
    </w:p>
    <w:p w:rsidR="00DB1CBF" w:rsidRPr="004C3F63" w:rsidRDefault="00DB1CBF" w:rsidP="00DB1CBF">
      <w:pPr>
        <w:pStyle w:val="ListParagraph"/>
        <w:numPr>
          <w:ilvl w:val="0"/>
          <w:numId w:val="12"/>
        </w:numPr>
        <w:rPr>
          <w:b/>
          <w:color w:val="0000FF"/>
        </w:rPr>
      </w:pPr>
      <w:r w:rsidRPr="004C3F63">
        <w:rPr>
          <w:b/>
          <w:color w:val="0000FF"/>
        </w:rPr>
        <w:t>Possibly Acceptable – specific revisions requested/needed</w:t>
      </w:r>
    </w:p>
    <w:p w:rsidR="00FC63EB" w:rsidRPr="004C3F63" w:rsidRDefault="00DB1CBF" w:rsidP="00DB1CBF">
      <w:pPr>
        <w:pStyle w:val="ListParagraph"/>
        <w:numPr>
          <w:ilvl w:val="0"/>
          <w:numId w:val="12"/>
        </w:numPr>
        <w:rPr>
          <w:b/>
          <w:color w:val="0000FF"/>
        </w:rPr>
      </w:pPr>
      <w:r w:rsidRPr="004C3F63">
        <w:rPr>
          <w:b/>
          <w:color w:val="0000FF"/>
        </w:rPr>
        <w:t>Funding Not Recommended</w:t>
      </w:r>
    </w:p>
    <w:p w:rsidR="00FC63EB" w:rsidRDefault="00FC63EB" w:rsidP="00FC63EB">
      <w:pPr>
        <w:pBdr>
          <w:bottom w:val="thinThickSmallGap" w:sz="24" w:space="1" w:color="auto"/>
        </w:pBdr>
        <w:jc w:val="center"/>
        <w:rPr>
          <w:rFonts w:ascii="Arial" w:hAnsi="Arial" w:cs="Arial"/>
          <w:b/>
          <w:sz w:val="24"/>
          <w:szCs w:val="24"/>
        </w:rPr>
      </w:pPr>
      <w:r>
        <w:br w:type="page"/>
      </w:r>
      <w:r w:rsidR="000A7173">
        <w:rPr>
          <w:rFonts w:ascii="Arial" w:hAnsi="Arial" w:cs="Arial"/>
          <w:b/>
          <w:sz w:val="24"/>
          <w:szCs w:val="24"/>
        </w:rPr>
        <w:lastRenderedPageBreak/>
        <w:t>Educational Research Grants (ERG)</w:t>
      </w:r>
    </w:p>
    <w:p w:rsidR="00FC63EB" w:rsidRPr="002107CD" w:rsidRDefault="000A7173" w:rsidP="00FC63EB">
      <w:pPr>
        <w:pBdr>
          <w:bottom w:val="thinThickSmallGap" w:sz="24" w:space="1" w:color="auto"/>
        </w:pBdr>
        <w:jc w:val="center"/>
        <w:rPr>
          <w:rFonts w:ascii="Arial" w:hAnsi="Arial" w:cs="Arial"/>
          <w:b/>
          <w:sz w:val="24"/>
          <w:szCs w:val="24"/>
        </w:rPr>
      </w:pPr>
      <w:r>
        <w:rPr>
          <w:rFonts w:ascii="Arial" w:hAnsi="Arial" w:cs="Arial"/>
          <w:b/>
          <w:sz w:val="24"/>
          <w:szCs w:val="24"/>
        </w:rPr>
        <w:t xml:space="preserve">PROPOSAL </w:t>
      </w:r>
      <w:r w:rsidR="00FC63EB" w:rsidRPr="002107CD">
        <w:rPr>
          <w:rFonts w:ascii="Arial" w:hAnsi="Arial" w:cs="Arial"/>
          <w:b/>
          <w:sz w:val="24"/>
          <w:szCs w:val="24"/>
        </w:rPr>
        <w:t>RATING SHEET</w:t>
      </w:r>
    </w:p>
    <w:p w:rsidR="00FC63EB" w:rsidRPr="00DC5532" w:rsidRDefault="00DB1CBF" w:rsidP="00FC63EB">
      <w:pPr>
        <w:pBdr>
          <w:bottom w:val="thinThickSmallGap" w:sz="24" w:space="1" w:color="auto"/>
        </w:pBdr>
        <w:jc w:val="center"/>
        <w:rPr>
          <w:rFonts w:ascii="Arial" w:hAnsi="Arial" w:cs="Arial"/>
          <w:b/>
          <w:color w:val="FF0000"/>
          <w:sz w:val="24"/>
          <w:szCs w:val="24"/>
        </w:rPr>
      </w:pPr>
      <w:r>
        <w:rPr>
          <w:rFonts w:ascii="Arial" w:hAnsi="Arial" w:cs="Arial"/>
          <w:b/>
          <w:color w:val="FF0000"/>
          <w:sz w:val="24"/>
          <w:szCs w:val="24"/>
        </w:rPr>
        <w:t>2018</w:t>
      </w:r>
    </w:p>
    <w:p w:rsidR="00FC63EB" w:rsidRPr="002107CD" w:rsidRDefault="00FC63EB" w:rsidP="00FC63EB">
      <w:pPr>
        <w:pBdr>
          <w:bottom w:val="thinThickSmallGap" w:sz="24" w:space="1" w:color="auto"/>
        </w:pBdr>
        <w:jc w:val="center"/>
        <w:rPr>
          <w:rFonts w:ascii="Arial" w:hAnsi="Arial" w:cs="Arial"/>
          <w:sz w:val="24"/>
          <w:szCs w:val="24"/>
        </w:rPr>
      </w:pPr>
    </w:p>
    <w:p w:rsidR="00FC63EB" w:rsidRPr="002107CD" w:rsidRDefault="00FC63EB" w:rsidP="00FC63EB">
      <w:pPr>
        <w:rPr>
          <w:rFonts w:ascii="Arial" w:hAnsi="Arial" w:cs="Arial"/>
          <w:sz w:val="24"/>
          <w:szCs w:val="24"/>
        </w:rPr>
      </w:pPr>
    </w:p>
    <w:p w:rsidR="00FC63EB" w:rsidRDefault="00FC63EB" w:rsidP="00FC63EB">
      <w:pPr>
        <w:rPr>
          <w:rFonts w:ascii="Arial" w:hAnsi="Arial" w:cs="Arial"/>
          <w:sz w:val="24"/>
          <w:szCs w:val="24"/>
        </w:rPr>
      </w:pPr>
      <w:r w:rsidRPr="006C05FA">
        <w:rPr>
          <w:rFonts w:ascii="Arial" w:hAnsi="Arial" w:cs="Arial"/>
          <w:b/>
          <w:sz w:val="24"/>
          <w:szCs w:val="24"/>
        </w:rPr>
        <w:t>Proposal Title</w:t>
      </w:r>
      <w:r w:rsidRPr="002107CD">
        <w:rPr>
          <w:rFonts w:ascii="Arial" w:hAnsi="Arial" w:cs="Arial"/>
          <w:sz w:val="24"/>
          <w:szCs w:val="24"/>
        </w:rPr>
        <w:t>:</w:t>
      </w:r>
    </w:p>
    <w:p w:rsidR="00FC63EB" w:rsidRDefault="00FC63EB" w:rsidP="00FC63EB">
      <w:pPr>
        <w:rPr>
          <w:rFonts w:ascii="Arial" w:hAnsi="Arial" w:cs="Arial"/>
          <w:sz w:val="24"/>
          <w:szCs w:val="24"/>
        </w:rPr>
      </w:pPr>
    </w:p>
    <w:p w:rsidR="00FC63EB" w:rsidRDefault="00FC63EB" w:rsidP="00FC63EB">
      <w:pPr>
        <w:rPr>
          <w:rFonts w:ascii="Arial" w:hAnsi="Arial" w:cs="Arial"/>
          <w:sz w:val="24"/>
          <w:szCs w:val="24"/>
        </w:rPr>
      </w:pPr>
      <w:r w:rsidRPr="006C05FA">
        <w:rPr>
          <w:rFonts w:ascii="Arial" w:hAnsi="Arial" w:cs="Arial"/>
          <w:b/>
          <w:sz w:val="24"/>
          <w:szCs w:val="24"/>
        </w:rPr>
        <w:t>Reviewer</w:t>
      </w:r>
      <w:r w:rsidRPr="002107CD">
        <w:rPr>
          <w:rFonts w:ascii="Arial" w:hAnsi="Arial" w:cs="Arial"/>
          <w:sz w:val="24"/>
          <w:szCs w:val="24"/>
        </w:rPr>
        <w:t>:</w:t>
      </w:r>
    </w:p>
    <w:p w:rsidR="00FC63EB" w:rsidRDefault="00FC63EB" w:rsidP="00FC63EB">
      <w:pPr>
        <w:rPr>
          <w:rFonts w:ascii="Arial" w:hAnsi="Arial" w:cs="Arial"/>
          <w:sz w:val="24"/>
          <w:szCs w:val="24"/>
        </w:rPr>
      </w:pPr>
    </w:p>
    <w:p w:rsidR="00FC63EB" w:rsidRPr="003F61E8" w:rsidRDefault="003F61E8" w:rsidP="00FC63EB">
      <w:pPr>
        <w:rPr>
          <w:rFonts w:ascii="Arial" w:hAnsi="Arial" w:cs="Arial"/>
          <w:i/>
          <w:sz w:val="20"/>
          <w:szCs w:val="24"/>
        </w:rPr>
      </w:pPr>
      <w:r w:rsidRPr="006C05FA">
        <w:rPr>
          <w:rFonts w:ascii="Arial" w:hAnsi="Arial" w:cs="Arial"/>
          <w:b/>
          <w:sz w:val="24"/>
          <w:szCs w:val="24"/>
        </w:rPr>
        <w:t xml:space="preserve">Reviewer’s Brief </w:t>
      </w:r>
      <w:r w:rsidR="00FC63EB" w:rsidRPr="006C05FA">
        <w:rPr>
          <w:rFonts w:ascii="Arial" w:hAnsi="Arial" w:cs="Arial"/>
          <w:b/>
          <w:sz w:val="24"/>
          <w:szCs w:val="24"/>
        </w:rPr>
        <w:t>Description of Project</w:t>
      </w:r>
      <w:r w:rsidR="00FC63EB" w:rsidRPr="002107CD">
        <w:rPr>
          <w:rFonts w:ascii="Arial" w:hAnsi="Arial" w:cs="Arial"/>
          <w:sz w:val="24"/>
          <w:szCs w:val="24"/>
        </w:rPr>
        <w:t>:</w:t>
      </w:r>
      <w:r>
        <w:rPr>
          <w:rFonts w:ascii="Arial" w:hAnsi="Arial" w:cs="Arial"/>
          <w:sz w:val="24"/>
          <w:szCs w:val="24"/>
        </w:rPr>
        <w:t xml:space="preserve"> </w:t>
      </w:r>
      <w:r w:rsidRPr="003F61E8">
        <w:rPr>
          <w:rFonts w:ascii="Arial" w:hAnsi="Arial" w:cs="Arial"/>
          <w:i/>
          <w:sz w:val="20"/>
          <w:szCs w:val="24"/>
        </w:rPr>
        <w:t>3-5 sentences to CVM Dean and Development Office</w:t>
      </w:r>
    </w:p>
    <w:p w:rsidR="00FC63EB" w:rsidRPr="002107CD" w:rsidRDefault="00FC63EB" w:rsidP="00FC63EB">
      <w:pPr>
        <w:rPr>
          <w:rFonts w:ascii="Arial" w:hAnsi="Arial" w:cs="Arial"/>
          <w:sz w:val="24"/>
          <w:szCs w:val="24"/>
        </w:rPr>
      </w:pPr>
    </w:p>
    <w:p w:rsidR="00FC63EB" w:rsidRPr="002107CD" w:rsidRDefault="00FC63EB" w:rsidP="00FC63EB">
      <w:pPr>
        <w:rPr>
          <w:rFonts w:ascii="Arial" w:hAnsi="Arial" w:cs="Arial"/>
          <w:sz w:val="24"/>
          <w:szCs w:val="24"/>
        </w:rPr>
      </w:pPr>
    </w:p>
    <w:p w:rsidR="00FC63EB" w:rsidRDefault="006C05FA" w:rsidP="00FC63EB">
      <w:pPr>
        <w:rPr>
          <w:rFonts w:ascii="Arial" w:hAnsi="Arial" w:cs="Arial"/>
          <w:sz w:val="24"/>
          <w:szCs w:val="24"/>
        </w:rPr>
      </w:pPr>
      <w:r w:rsidRPr="006C05FA">
        <w:rPr>
          <w:rFonts w:ascii="Arial" w:hAnsi="Arial" w:cs="Arial"/>
          <w:noProof/>
          <w:sz w:val="24"/>
          <w:szCs w:val="24"/>
        </w:rPr>
        <mc:AlternateContent>
          <mc:Choice Requires="wps">
            <w:drawing>
              <wp:anchor distT="0" distB="0" distL="114300" distR="114300" simplePos="0" relativeHeight="251661312" behindDoc="0" locked="0" layoutInCell="1" allowOverlap="1" wp14:anchorId="4FB57B12" wp14:editId="003F3D41">
                <wp:simplePos x="0" y="0"/>
                <wp:positionH relativeFrom="column">
                  <wp:posOffset>1823085</wp:posOffset>
                </wp:positionH>
                <wp:positionV relativeFrom="paragraph">
                  <wp:posOffset>0</wp:posOffset>
                </wp:positionV>
                <wp:extent cx="4686300" cy="1403985"/>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3985"/>
                        </a:xfrm>
                        <a:prstGeom prst="rect">
                          <a:avLst/>
                        </a:prstGeom>
                        <a:solidFill>
                          <a:srgbClr val="FFFFFF"/>
                        </a:solidFill>
                        <a:ln w="9525">
                          <a:solidFill>
                            <a:srgbClr val="000000"/>
                          </a:solidFill>
                          <a:miter lim="800000"/>
                          <a:headEnd/>
                          <a:tailEnd/>
                        </a:ln>
                      </wps:spPr>
                      <wps:txbx>
                        <w:txbxContent>
                          <w:p w:rsidR="006C05FA" w:rsidRDefault="006C05FA" w:rsidP="006C05FA">
                            <w:pPr>
                              <w:pStyle w:val="ListParagraph"/>
                              <w:numPr>
                                <w:ilvl w:val="0"/>
                                <w:numId w:val="9"/>
                              </w:numPr>
                              <w:rPr>
                                <w:rFonts w:ascii="Arial" w:hAnsi="Arial" w:cs="Arial"/>
                                <w:i/>
                                <w:sz w:val="20"/>
                                <w:szCs w:val="24"/>
                              </w:rPr>
                            </w:pPr>
                            <w:r>
                              <w:rPr>
                                <w:rFonts w:ascii="Arial" w:hAnsi="Arial" w:cs="Arial"/>
                                <w:i/>
                                <w:sz w:val="20"/>
                                <w:szCs w:val="24"/>
                              </w:rPr>
                              <w:t xml:space="preserve">Rationale &amp; </w:t>
                            </w:r>
                            <w:r w:rsidRPr="006C05FA">
                              <w:rPr>
                                <w:rFonts w:ascii="Arial" w:hAnsi="Arial" w:cs="Arial"/>
                                <w:i/>
                                <w:sz w:val="20"/>
                                <w:szCs w:val="24"/>
                              </w:rPr>
                              <w:t>Background</w:t>
                            </w:r>
                            <w:r>
                              <w:rPr>
                                <w:rFonts w:ascii="Arial" w:hAnsi="Arial" w:cs="Arial"/>
                                <w:i/>
                                <w:sz w:val="20"/>
                                <w:szCs w:val="24"/>
                              </w:rPr>
                              <w:t xml:space="preserve"> / Potential Impact</w:t>
                            </w:r>
                          </w:p>
                          <w:p w:rsidR="000C238E" w:rsidRDefault="000C238E" w:rsidP="006C05FA">
                            <w:pPr>
                              <w:pStyle w:val="ListParagraph"/>
                              <w:numPr>
                                <w:ilvl w:val="0"/>
                                <w:numId w:val="9"/>
                              </w:numPr>
                              <w:rPr>
                                <w:rFonts w:ascii="Arial" w:hAnsi="Arial" w:cs="Arial"/>
                                <w:i/>
                                <w:sz w:val="20"/>
                                <w:szCs w:val="24"/>
                              </w:rPr>
                            </w:pPr>
                            <w:r>
                              <w:rPr>
                                <w:rFonts w:ascii="Arial" w:hAnsi="Arial" w:cs="Arial"/>
                                <w:i/>
                                <w:sz w:val="20"/>
                                <w:szCs w:val="24"/>
                              </w:rPr>
                              <w:t>Scientific Merit   (</w:t>
                            </w:r>
                            <w:r w:rsidRPr="006C05FA">
                              <w:rPr>
                                <w:rFonts w:ascii="Arial" w:hAnsi="Arial" w:cs="Arial"/>
                                <w:i/>
                                <w:sz w:val="20"/>
                                <w:szCs w:val="24"/>
                              </w:rPr>
                              <w:t>Research Plan)</w:t>
                            </w:r>
                          </w:p>
                          <w:p w:rsidR="006C05FA" w:rsidRPr="006C05FA" w:rsidRDefault="006C05FA" w:rsidP="006C05FA">
                            <w:pPr>
                              <w:pStyle w:val="ListParagraph"/>
                              <w:numPr>
                                <w:ilvl w:val="0"/>
                                <w:numId w:val="9"/>
                              </w:numPr>
                              <w:rPr>
                                <w:rFonts w:ascii="Arial" w:hAnsi="Arial" w:cs="Arial"/>
                                <w:i/>
                                <w:sz w:val="20"/>
                                <w:szCs w:val="24"/>
                              </w:rPr>
                            </w:pPr>
                            <w:r w:rsidRPr="006C05FA">
                              <w:rPr>
                                <w:rFonts w:ascii="Arial" w:hAnsi="Arial" w:cs="Arial"/>
                                <w:i/>
                                <w:sz w:val="20"/>
                                <w:szCs w:val="24"/>
                              </w:rPr>
                              <w:t xml:space="preserve">Other </w:t>
                            </w:r>
                            <w:r w:rsidR="000C238E">
                              <w:rPr>
                                <w:rFonts w:ascii="Arial" w:hAnsi="Arial" w:cs="Arial"/>
                                <w:i/>
                                <w:sz w:val="20"/>
                                <w:szCs w:val="24"/>
                              </w:rPr>
                              <w:t>(as needed)</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 xml:space="preserve">Timeline </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Plans for peer-reviewed manuscript(s), scholarly presentation, and/or external funding proposal(s)</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Budget</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Personnel, including collaborators</w:t>
                            </w:r>
                          </w:p>
                          <w:p w:rsidR="006C05FA" w:rsidRPr="006C05FA" w:rsidRDefault="006C05FA" w:rsidP="006C05FA">
                            <w:pPr>
                              <w:pStyle w:val="ListParagraph"/>
                              <w:numPr>
                                <w:ilvl w:val="0"/>
                                <w:numId w:val="10"/>
                              </w:numPr>
                              <w:rPr>
                                <w:i/>
                              </w:rPr>
                            </w:pPr>
                            <w:r w:rsidRPr="006C05FA">
                              <w:rPr>
                                <w:rFonts w:ascii="Arial" w:hAnsi="Arial" w:cs="Arial"/>
                                <w:i/>
                                <w:sz w:val="20"/>
                                <w:szCs w:val="24"/>
                              </w:rPr>
                              <w:t>Progress Report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57B12" id="_x0000_s1027" type="#_x0000_t202" style="position:absolute;margin-left:143.55pt;margin-top:0;width:36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">
                <v:textbox style="mso-fit-shape-to-text:t">
                  <w:txbxContent>
                    <w:p w:rsidR="006C05FA" w:rsidRDefault="006C05FA" w:rsidP="006C05FA">
                      <w:pPr>
                        <w:pStyle w:val="ListParagraph"/>
                        <w:numPr>
                          <w:ilvl w:val="0"/>
                          <w:numId w:val="9"/>
                        </w:numPr>
                        <w:rPr>
                          <w:rFonts w:ascii="Arial" w:hAnsi="Arial" w:cs="Arial"/>
                          <w:i/>
                          <w:sz w:val="20"/>
                          <w:szCs w:val="24"/>
                        </w:rPr>
                      </w:pPr>
                      <w:r>
                        <w:rPr>
                          <w:rFonts w:ascii="Arial" w:hAnsi="Arial" w:cs="Arial"/>
                          <w:i/>
                          <w:sz w:val="20"/>
                          <w:szCs w:val="24"/>
                        </w:rPr>
                        <w:t xml:space="preserve">Rationale &amp; </w:t>
                      </w:r>
                      <w:r w:rsidRPr="006C05FA">
                        <w:rPr>
                          <w:rFonts w:ascii="Arial" w:hAnsi="Arial" w:cs="Arial"/>
                          <w:i/>
                          <w:sz w:val="20"/>
                          <w:szCs w:val="24"/>
                        </w:rPr>
                        <w:t>Background</w:t>
                      </w:r>
                      <w:r>
                        <w:rPr>
                          <w:rFonts w:ascii="Arial" w:hAnsi="Arial" w:cs="Arial"/>
                          <w:i/>
                          <w:sz w:val="20"/>
                          <w:szCs w:val="24"/>
                        </w:rPr>
                        <w:t xml:space="preserve"> / Potential Impact</w:t>
                      </w:r>
                    </w:p>
                    <w:p w:rsidR="000C238E" w:rsidRDefault="000C238E" w:rsidP="006C05FA">
                      <w:pPr>
                        <w:pStyle w:val="ListParagraph"/>
                        <w:numPr>
                          <w:ilvl w:val="0"/>
                          <w:numId w:val="9"/>
                        </w:numPr>
                        <w:rPr>
                          <w:rFonts w:ascii="Arial" w:hAnsi="Arial" w:cs="Arial"/>
                          <w:i/>
                          <w:sz w:val="20"/>
                          <w:szCs w:val="24"/>
                        </w:rPr>
                      </w:pPr>
                      <w:r>
                        <w:rPr>
                          <w:rFonts w:ascii="Arial" w:hAnsi="Arial" w:cs="Arial"/>
                          <w:i/>
                          <w:sz w:val="20"/>
                          <w:szCs w:val="24"/>
                        </w:rPr>
                        <w:t>Scientific Merit   (</w:t>
                      </w:r>
                      <w:r w:rsidRPr="006C05FA">
                        <w:rPr>
                          <w:rFonts w:ascii="Arial" w:hAnsi="Arial" w:cs="Arial"/>
                          <w:i/>
                          <w:sz w:val="20"/>
                          <w:szCs w:val="24"/>
                        </w:rPr>
                        <w:t>Research Plan)</w:t>
                      </w:r>
                    </w:p>
                    <w:p w:rsidR="006C05FA" w:rsidRPr="006C05FA" w:rsidRDefault="006C05FA" w:rsidP="006C05FA">
                      <w:pPr>
                        <w:pStyle w:val="ListParagraph"/>
                        <w:numPr>
                          <w:ilvl w:val="0"/>
                          <w:numId w:val="9"/>
                        </w:numPr>
                        <w:rPr>
                          <w:rFonts w:ascii="Arial" w:hAnsi="Arial" w:cs="Arial"/>
                          <w:i/>
                          <w:sz w:val="20"/>
                          <w:szCs w:val="24"/>
                        </w:rPr>
                      </w:pPr>
                      <w:r w:rsidRPr="006C05FA">
                        <w:rPr>
                          <w:rFonts w:ascii="Arial" w:hAnsi="Arial" w:cs="Arial"/>
                          <w:i/>
                          <w:sz w:val="20"/>
                          <w:szCs w:val="24"/>
                        </w:rPr>
                        <w:t xml:space="preserve">Other </w:t>
                      </w:r>
                      <w:r w:rsidR="000C238E">
                        <w:rPr>
                          <w:rFonts w:ascii="Arial" w:hAnsi="Arial" w:cs="Arial"/>
                          <w:i/>
                          <w:sz w:val="20"/>
                          <w:szCs w:val="24"/>
                        </w:rPr>
                        <w:t>(as needed)</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 xml:space="preserve">Timeline </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Plans for peer-reviewed manuscript(s), scholarly presentation, and/or external funding proposal(s)</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Budget</w:t>
                      </w:r>
                    </w:p>
                    <w:p w:rsidR="006C05FA" w:rsidRPr="006C05FA" w:rsidRDefault="006C05FA" w:rsidP="006C05FA">
                      <w:pPr>
                        <w:pStyle w:val="ListParagraph"/>
                        <w:numPr>
                          <w:ilvl w:val="0"/>
                          <w:numId w:val="10"/>
                        </w:numPr>
                        <w:rPr>
                          <w:rFonts w:ascii="Arial" w:hAnsi="Arial" w:cs="Arial"/>
                          <w:i/>
                          <w:sz w:val="20"/>
                          <w:szCs w:val="24"/>
                        </w:rPr>
                      </w:pPr>
                      <w:r w:rsidRPr="006C05FA">
                        <w:rPr>
                          <w:rFonts w:ascii="Arial" w:hAnsi="Arial" w:cs="Arial"/>
                          <w:i/>
                          <w:sz w:val="20"/>
                          <w:szCs w:val="24"/>
                        </w:rPr>
                        <w:t>Personnel, including collaborators</w:t>
                      </w:r>
                    </w:p>
                    <w:p w:rsidR="006C05FA" w:rsidRPr="006C05FA" w:rsidRDefault="006C05FA" w:rsidP="006C05FA">
                      <w:pPr>
                        <w:pStyle w:val="ListParagraph"/>
                        <w:numPr>
                          <w:ilvl w:val="0"/>
                          <w:numId w:val="10"/>
                        </w:numPr>
                        <w:rPr>
                          <w:i/>
                        </w:rPr>
                      </w:pPr>
                      <w:r w:rsidRPr="006C05FA">
                        <w:rPr>
                          <w:rFonts w:ascii="Arial" w:hAnsi="Arial" w:cs="Arial"/>
                          <w:i/>
                          <w:sz w:val="20"/>
                          <w:szCs w:val="24"/>
                        </w:rPr>
                        <w:t>Progress Report (if applicable)</w:t>
                      </w:r>
                    </w:p>
                  </w:txbxContent>
                </v:textbox>
              </v:shape>
            </w:pict>
          </mc:Fallback>
        </mc:AlternateContent>
      </w:r>
      <w:r w:rsidR="00024B35" w:rsidRPr="006C05FA">
        <w:rPr>
          <w:rFonts w:ascii="Arial" w:hAnsi="Arial" w:cs="Arial"/>
          <w:b/>
          <w:sz w:val="24"/>
          <w:szCs w:val="24"/>
        </w:rPr>
        <w:t>Reviewer’s Comments</w:t>
      </w:r>
      <w:r w:rsidR="003F61E8">
        <w:rPr>
          <w:rFonts w:ascii="Arial" w:hAnsi="Arial" w:cs="Arial"/>
          <w:sz w:val="24"/>
          <w:szCs w:val="24"/>
        </w:rPr>
        <w:t>:</w:t>
      </w:r>
    </w:p>
    <w:p w:rsidR="003F61E8" w:rsidRDefault="003F61E8" w:rsidP="00FC63EB">
      <w:pPr>
        <w:rPr>
          <w:rFonts w:ascii="Arial" w:hAnsi="Arial" w:cs="Arial"/>
          <w:sz w:val="24"/>
          <w:szCs w:val="24"/>
        </w:rPr>
      </w:pPr>
    </w:p>
    <w:p w:rsidR="003F61E8" w:rsidRDefault="003F61E8" w:rsidP="003F61E8">
      <w:pPr>
        <w:rPr>
          <w:rFonts w:ascii="Arial" w:hAnsi="Arial" w:cs="Arial"/>
          <w:sz w:val="24"/>
          <w:szCs w:val="24"/>
        </w:rPr>
      </w:pPr>
    </w:p>
    <w:p w:rsidR="003F61E8" w:rsidRPr="003F61E8" w:rsidRDefault="003F61E8" w:rsidP="003F61E8">
      <w:pPr>
        <w:rPr>
          <w:rFonts w:ascii="Arial" w:hAnsi="Arial" w:cs="Arial"/>
          <w:sz w:val="24"/>
          <w:szCs w:val="24"/>
        </w:rPr>
      </w:pPr>
    </w:p>
    <w:p w:rsidR="00FC63EB" w:rsidRDefault="00FC63EB" w:rsidP="00FC63EB">
      <w:pPr>
        <w:rPr>
          <w:rFonts w:ascii="Arial" w:hAnsi="Arial" w:cs="Arial"/>
          <w:sz w:val="24"/>
          <w:szCs w:val="24"/>
        </w:rPr>
      </w:pPr>
    </w:p>
    <w:p w:rsidR="00FC63EB" w:rsidRDefault="00FC63EB" w:rsidP="00FC63EB">
      <w:pPr>
        <w:rPr>
          <w:rFonts w:ascii="Arial" w:hAnsi="Arial" w:cs="Arial"/>
          <w:sz w:val="24"/>
          <w:szCs w:val="24"/>
        </w:rPr>
      </w:pPr>
    </w:p>
    <w:p w:rsidR="00FC63EB" w:rsidRDefault="00FC63EB" w:rsidP="00FC63EB">
      <w:pPr>
        <w:rPr>
          <w:rFonts w:ascii="Arial" w:hAnsi="Arial" w:cs="Arial"/>
          <w:sz w:val="24"/>
          <w:szCs w:val="24"/>
        </w:rPr>
      </w:pPr>
    </w:p>
    <w:p w:rsidR="00FC63EB" w:rsidRPr="002107CD" w:rsidRDefault="00FC63EB" w:rsidP="00FC63EB">
      <w:pPr>
        <w:rPr>
          <w:rFonts w:ascii="Arial" w:hAnsi="Arial" w:cs="Arial"/>
          <w:sz w:val="24"/>
          <w:szCs w:val="24"/>
        </w:rPr>
      </w:pPr>
    </w:p>
    <w:p w:rsidR="006C05FA" w:rsidRDefault="006C05FA" w:rsidP="00FC63EB">
      <w:pPr>
        <w:rPr>
          <w:rFonts w:ascii="Arial" w:hAnsi="Arial" w:cs="Arial"/>
          <w:sz w:val="24"/>
          <w:szCs w:val="24"/>
        </w:rPr>
      </w:pPr>
    </w:p>
    <w:p w:rsidR="006C05FA" w:rsidRDefault="006C05FA" w:rsidP="00FC63EB">
      <w:pPr>
        <w:rPr>
          <w:rFonts w:ascii="Arial" w:hAnsi="Arial" w:cs="Arial"/>
          <w:sz w:val="24"/>
          <w:szCs w:val="24"/>
        </w:rPr>
      </w:pPr>
    </w:p>
    <w:p w:rsidR="006C05FA" w:rsidRDefault="006C05FA" w:rsidP="00FC63EB">
      <w:pPr>
        <w:rPr>
          <w:rFonts w:ascii="Arial" w:hAnsi="Arial" w:cs="Arial"/>
          <w:sz w:val="24"/>
          <w:szCs w:val="24"/>
        </w:rPr>
      </w:pPr>
    </w:p>
    <w:p w:rsidR="006C05FA" w:rsidRDefault="006C05FA" w:rsidP="00FC63EB">
      <w:pPr>
        <w:rPr>
          <w:rFonts w:ascii="Arial" w:hAnsi="Arial" w:cs="Arial"/>
          <w:b/>
          <w:sz w:val="24"/>
          <w:szCs w:val="24"/>
        </w:rPr>
      </w:pPr>
    </w:p>
    <w:p w:rsidR="006C05FA" w:rsidRDefault="006C05FA" w:rsidP="00FC63EB">
      <w:pPr>
        <w:rPr>
          <w:rFonts w:ascii="Arial" w:hAnsi="Arial" w:cs="Arial"/>
          <w:b/>
          <w:sz w:val="24"/>
          <w:szCs w:val="24"/>
        </w:rPr>
      </w:pPr>
    </w:p>
    <w:p w:rsidR="006C05FA" w:rsidRDefault="006C05FA" w:rsidP="00FC63EB">
      <w:pPr>
        <w:rPr>
          <w:rFonts w:ascii="Arial" w:hAnsi="Arial" w:cs="Arial"/>
          <w:b/>
          <w:sz w:val="24"/>
          <w:szCs w:val="24"/>
        </w:rPr>
      </w:pPr>
    </w:p>
    <w:p w:rsidR="006C05FA" w:rsidRDefault="006C05FA" w:rsidP="00FC63EB">
      <w:pPr>
        <w:rPr>
          <w:rFonts w:ascii="Arial" w:hAnsi="Arial" w:cs="Arial"/>
          <w:b/>
          <w:sz w:val="24"/>
          <w:szCs w:val="24"/>
        </w:rPr>
      </w:pPr>
    </w:p>
    <w:p w:rsidR="006C05FA" w:rsidRDefault="006C05FA" w:rsidP="00FC63EB">
      <w:pPr>
        <w:rPr>
          <w:rFonts w:ascii="Arial" w:hAnsi="Arial" w:cs="Arial"/>
          <w:b/>
          <w:sz w:val="24"/>
          <w:szCs w:val="24"/>
        </w:rPr>
      </w:pPr>
    </w:p>
    <w:p w:rsidR="006C05FA" w:rsidRDefault="006C05FA" w:rsidP="00FC63EB">
      <w:pPr>
        <w:rPr>
          <w:rFonts w:ascii="Arial" w:hAnsi="Arial" w:cs="Arial"/>
          <w:b/>
          <w:sz w:val="24"/>
          <w:szCs w:val="24"/>
        </w:rPr>
      </w:pPr>
    </w:p>
    <w:p w:rsidR="006C05FA" w:rsidRDefault="006C05FA" w:rsidP="00FC63EB">
      <w:pPr>
        <w:rPr>
          <w:rFonts w:ascii="Arial" w:hAnsi="Arial" w:cs="Arial"/>
          <w:sz w:val="24"/>
          <w:szCs w:val="24"/>
        </w:rPr>
      </w:pPr>
      <w:r w:rsidRPr="006C05FA">
        <w:rPr>
          <w:rFonts w:ascii="Arial" w:hAnsi="Arial" w:cs="Arial"/>
          <w:b/>
          <w:sz w:val="24"/>
          <w:szCs w:val="24"/>
        </w:rPr>
        <w:t>Overall Recommendation</w:t>
      </w:r>
      <w:r>
        <w:rPr>
          <w:rFonts w:ascii="Arial" w:hAnsi="Arial" w:cs="Arial"/>
          <w:sz w:val="24"/>
          <w:szCs w:val="24"/>
        </w:rPr>
        <w:t>:</w:t>
      </w:r>
    </w:p>
    <w:p w:rsidR="006C05FA" w:rsidRDefault="006C05FA" w:rsidP="00FC63EB">
      <w:pPr>
        <w:rPr>
          <w:rFonts w:ascii="Arial" w:hAnsi="Arial" w:cs="Arial"/>
          <w:sz w:val="24"/>
          <w:szCs w:val="24"/>
        </w:rPr>
      </w:pPr>
    </w:p>
    <w:p w:rsidR="00FC63EB" w:rsidRPr="002107CD" w:rsidRDefault="00FC63EB" w:rsidP="00FC63EB">
      <w:pPr>
        <w:rPr>
          <w:rFonts w:ascii="Arial" w:hAnsi="Arial" w:cs="Arial"/>
          <w:sz w:val="24"/>
          <w:szCs w:val="24"/>
        </w:rPr>
      </w:pPr>
      <w:r w:rsidRPr="006C05FA">
        <w:rPr>
          <w:rFonts w:ascii="Arial" w:hAnsi="Arial" w:cs="Arial"/>
          <w:b/>
          <w:sz w:val="24"/>
          <w:szCs w:val="24"/>
        </w:rPr>
        <w:t>Rating</w:t>
      </w:r>
      <w:r>
        <w:rPr>
          <w:rFonts w:ascii="Arial" w:hAnsi="Arial" w:cs="Arial"/>
          <w:sz w:val="24"/>
          <w:szCs w:val="24"/>
        </w:rPr>
        <w:t>:</w:t>
      </w:r>
    </w:p>
    <w:p w:rsidR="00C12E0E" w:rsidRDefault="00C12E0E"/>
    <w:sectPr w:rsidR="00C12E0E" w:rsidSect="00033934">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5D" w:rsidRDefault="0009795D" w:rsidP="00FC63EB">
      <w:r>
        <w:separator/>
      </w:r>
    </w:p>
  </w:endnote>
  <w:endnote w:type="continuationSeparator" w:id="0">
    <w:p w:rsidR="0009795D" w:rsidRDefault="0009795D" w:rsidP="00F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EB" w:rsidRDefault="00FE1A9D" w:rsidP="00FE1A9D">
    <w:pPr>
      <w:pStyle w:val="Footer"/>
      <w:tabs>
        <w:tab w:val="clear" w:pos="4680"/>
        <w:tab w:val="clear" w:pos="9360"/>
        <w:tab w:val="left" w:pos="1273"/>
      </w:tabs>
      <w:jc w:val="right"/>
    </w:pPr>
    <w:r>
      <w:tab/>
    </w:r>
    <w:r w:rsidRPr="00FE1A9D">
      <w:rPr>
        <w:sz w:val="16"/>
      </w:rPr>
      <w:t>Modified from WSU C</w:t>
    </w:r>
    <w:r>
      <w:rPr>
        <w:sz w:val="16"/>
      </w:rPr>
      <w:t xml:space="preserve">ollege of Education </w:t>
    </w:r>
    <w:r w:rsidRPr="00FE1A9D">
      <w:rPr>
        <w:sz w:val="16"/>
      </w:rPr>
      <w:t>– Mike Trevisan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5D" w:rsidRDefault="0009795D" w:rsidP="00FC63EB">
      <w:r>
        <w:separator/>
      </w:r>
    </w:p>
  </w:footnote>
  <w:footnote w:type="continuationSeparator" w:id="0">
    <w:p w:rsidR="0009795D" w:rsidRDefault="0009795D" w:rsidP="00FC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EB" w:rsidRPr="00FC63EB" w:rsidRDefault="00FC63EB" w:rsidP="00FC63EB">
    <w:pPr>
      <w:pStyle w:val="Header"/>
      <w:jc w:val="right"/>
      <w:rPr>
        <w:sz w:val="18"/>
      </w:rPr>
    </w:pPr>
    <w:r w:rsidRPr="00FC63EB">
      <w:rPr>
        <w:sz w:val="18"/>
      </w:rPr>
      <w:t xml:space="preserve">CVM Educational Research Grants – Program </w:t>
    </w:r>
    <w:proofErr w:type="gramStart"/>
    <w:r w:rsidRPr="00FC63EB">
      <w:rPr>
        <w:sz w:val="18"/>
      </w:rPr>
      <w:t>B  (</w:t>
    </w:r>
    <w:proofErr w:type="gramEnd"/>
    <w:r w:rsidRPr="00FC63EB">
      <w:rPr>
        <w:sz w:val="18"/>
      </w:rPr>
      <w:t>Experiments in Teaching): Score sheet/Review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3DE"/>
    <w:multiLevelType w:val="hybridMultilevel"/>
    <w:tmpl w:val="B4C69152"/>
    <w:lvl w:ilvl="0" w:tplc="7E504C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4DD8"/>
    <w:multiLevelType w:val="hybridMultilevel"/>
    <w:tmpl w:val="453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633B7"/>
    <w:multiLevelType w:val="hybridMultilevel"/>
    <w:tmpl w:val="3716AC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EF60496"/>
    <w:multiLevelType w:val="hybridMultilevel"/>
    <w:tmpl w:val="20F48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02E67"/>
    <w:multiLevelType w:val="hybridMultilevel"/>
    <w:tmpl w:val="BC44F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3732C"/>
    <w:multiLevelType w:val="hybridMultilevel"/>
    <w:tmpl w:val="67B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36C1"/>
    <w:multiLevelType w:val="hybridMultilevel"/>
    <w:tmpl w:val="A74EE5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884961"/>
    <w:multiLevelType w:val="hybridMultilevel"/>
    <w:tmpl w:val="88B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336D8"/>
    <w:multiLevelType w:val="hybridMultilevel"/>
    <w:tmpl w:val="97566C8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4206BB"/>
    <w:multiLevelType w:val="hybridMultilevel"/>
    <w:tmpl w:val="4F724890"/>
    <w:lvl w:ilvl="0" w:tplc="B25AD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3A6249"/>
    <w:multiLevelType w:val="hybridMultilevel"/>
    <w:tmpl w:val="D6E24344"/>
    <w:lvl w:ilvl="0" w:tplc="8FF2D974">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7"/>
  </w:num>
  <w:num w:numId="4">
    <w:abstractNumId w:val="2"/>
  </w:num>
  <w:num w:numId="5">
    <w:abstractNumId w:val="9"/>
  </w:num>
  <w:num w:numId="6">
    <w:abstractNumId w:val="9"/>
    <w:lvlOverride w:ilvl="0">
      <w:lvl w:ilvl="0" w:tplc="B25AD5A2">
        <w:start w:val="1"/>
        <w:numFmt w:val="decimal"/>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0"/>
  </w:num>
  <w:num w:numId="8">
    <w:abstractNumId w:val="4"/>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5C"/>
    <w:rsid w:val="000012D0"/>
    <w:rsid w:val="00002273"/>
    <w:rsid w:val="00002AFC"/>
    <w:rsid w:val="00004928"/>
    <w:rsid w:val="0000687C"/>
    <w:rsid w:val="00006CE8"/>
    <w:rsid w:val="00010D88"/>
    <w:rsid w:val="000213EE"/>
    <w:rsid w:val="00021473"/>
    <w:rsid w:val="00021830"/>
    <w:rsid w:val="00024B35"/>
    <w:rsid w:val="00026AD6"/>
    <w:rsid w:val="00030483"/>
    <w:rsid w:val="00031C63"/>
    <w:rsid w:val="00032E71"/>
    <w:rsid w:val="00033934"/>
    <w:rsid w:val="000348DE"/>
    <w:rsid w:val="00035F68"/>
    <w:rsid w:val="00036230"/>
    <w:rsid w:val="000364C0"/>
    <w:rsid w:val="0003708B"/>
    <w:rsid w:val="000376EF"/>
    <w:rsid w:val="000413D7"/>
    <w:rsid w:val="000419EB"/>
    <w:rsid w:val="0004418E"/>
    <w:rsid w:val="00045460"/>
    <w:rsid w:val="000511C3"/>
    <w:rsid w:val="00051DF7"/>
    <w:rsid w:val="00053809"/>
    <w:rsid w:val="0005451B"/>
    <w:rsid w:val="00054D3B"/>
    <w:rsid w:val="00060303"/>
    <w:rsid w:val="0006079B"/>
    <w:rsid w:val="00061DD0"/>
    <w:rsid w:val="000662B9"/>
    <w:rsid w:val="00070924"/>
    <w:rsid w:val="000714EE"/>
    <w:rsid w:val="00073D83"/>
    <w:rsid w:val="00080708"/>
    <w:rsid w:val="00081057"/>
    <w:rsid w:val="000815E5"/>
    <w:rsid w:val="000825CB"/>
    <w:rsid w:val="000948DC"/>
    <w:rsid w:val="000965B8"/>
    <w:rsid w:val="0009795D"/>
    <w:rsid w:val="000A3B2D"/>
    <w:rsid w:val="000A7173"/>
    <w:rsid w:val="000B1F27"/>
    <w:rsid w:val="000B1FC2"/>
    <w:rsid w:val="000B519F"/>
    <w:rsid w:val="000B53F2"/>
    <w:rsid w:val="000C072A"/>
    <w:rsid w:val="000C11E7"/>
    <w:rsid w:val="000C238E"/>
    <w:rsid w:val="000C3BF8"/>
    <w:rsid w:val="000D6177"/>
    <w:rsid w:val="000D7350"/>
    <w:rsid w:val="000E1CF4"/>
    <w:rsid w:val="000E4A62"/>
    <w:rsid w:val="000E7BAA"/>
    <w:rsid w:val="000E7CA4"/>
    <w:rsid w:val="000F14A3"/>
    <w:rsid w:val="000F7DBB"/>
    <w:rsid w:val="00104A8A"/>
    <w:rsid w:val="00104D13"/>
    <w:rsid w:val="0011498F"/>
    <w:rsid w:val="00121D90"/>
    <w:rsid w:val="00122AB9"/>
    <w:rsid w:val="00133F11"/>
    <w:rsid w:val="0015064B"/>
    <w:rsid w:val="00151277"/>
    <w:rsid w:val="00152CBB"/>
    <w:rsid w:val="00154D32"/>
    <w:rsid w:val="00155131"/>
    <w:rsid w:val="001564A5"/>
    <w:rsid w:val="00163469"/>
    <w:rsid w:val="00182B64"/>
    <w:rsid w:val="00183C41"/>
    <w:rsid w:val="001910E1"/>
    <w:rsid w:val="00193221"/>
    <w:rsid w:val="00193A7C"/>
    <w:rsid w:val="0019579C"/>
    <w:rsid w:val="001A1BE8"/>
    <w:rsid w:val="001A21F9"/>
    <w:rsid w:val="001A52FC"/>
    <w:rsid w:val="001A570E"/>
    <w:rsid w:val="001A64DF"/>
    <w:rsid w:val="001B177A"/>
    <w:rsid w:val="001B1A21"/>
    <w:rsid w:val="001B3D30"/>
    <w:rsid w:val="001C371B"/>
    <w:rsid w:val="001D343B"/>
    <w:rsid w:val="001D59ED"/>
    <w:rsid w:val="001D6D8A"/>
    <w:rsid w:val="001D7510"/>
    <w:rsid w:val="001E30F7"/>
    <w:rsid w:val="001F0CAA"/>
    <w:rsid w:val="001F10A8"/>
    <w:rsid w:val="00210E25"/>
    <w:rsid w:val="00215300"/>
    <w:rsid w:val="0021722F"/>
    <w:rsid w:val="002259CB"/>
    <w:rsid w:val="00230F10"/>
    <w:rsid w:val="00233E0C"/>
    <w:rsid w:val="002431E8"/>
    <w:rsid w:val="00247288"/>
    <w:rsid w:val="00251E1B"/>
    <w:rsid w:val="0025258A"/>
    <w:rsid w:val="00256682"/>
    <w:rsid w:val="00264CBA"/>
    <w:rsid w:val="00266EE5"/>
    <w:rsid w:val="00266FC6"/>
    <w:rsid w:val="0027188E"/>
    <w:rsid w:val="00273025"/>
    <w:rsid w:val="002742F9"/>
    <w:rsid w:val="00280BD6"/>
    <w:rsid w:val="00281E8D"/>
    <w:rsid w:val="00282185"/>
    <w:rsid w:val="00286DDF"/>
    <w:rsid w:val="00291B1D"/>
    <w:rsid w:val="00293138"/>
    <w:rsid w:val="00296E0D"/>
    <w:rsid w:val="002A1EC8"/>
    <w:rsid w:val="002A2301"/>
    <w:rsid w:val="002A562F"/>
    <w:rsid w:val="002A5870"/>
    <w:rsid w:val="002A5ED0"/>
    <w:rsid w:val="002B24A1"/>
    <w:rsid w:val="002B7350"/>
    <w:rsid w:val="002C5218"/>
    <w:rsid w:val="002C7A30"/>
    <w:rsid w:val="002D2FAC"/>
    <w:rsid w:val="002E341A"/>
    <w:rsid w:val="002E38C0"/>
    <w:rsid w:val="002E5DD1"/>
    <w:rsid w:val="002F0918"/>
    <w:rsid w:val="002F4C72"/>
    <w:rsid w:val="002F50E3"/>
    <w:rsid w:val="003002CE"/>
    <w:rsid w:val="003043BE"/>
    <w:rsid w:val="003101EA"/>
    <w:rsid w:val="00310B6A"/>
    <w:rsid w:val="00315954"/>
    <w:rsid w:val="00316A38"/>
    <w:rsid w:val="00316C2C"/>
    <w:rsid w:val="00322EAE"/>
    <w:rsid w:val="003244F3"/>
    <w:rsid w:val="003247EA"/>
    <w:rsid w:val="00324AB4"/>
    <w:rsid w:val="00324D78"/>
    <w:rsid w:val="0033276E"/>
    <w:rsid w:val="0033587B"/>
    <w:rsid w:val="00336776"/>
    <w:rsid w:val="0034136F"/>
    <w:rsid w:val="0034156A"/>
    <w:rsid w:val="00342441"/>
    <w:rsid w:val="00343DAE"/>
    <w:rsid w:val="003454A7"/>
    <w:rsid w:val="00346734"/>
    <w:rsid w:val="0035009F"/>
    <w:rsid w:val="00350467"/>
    <w:rsid w:val="00352622"/>
    <w:rsid w:val="00353D62"/>
    <w:rsid w:val="003544DC"/>
    <w:rsid w:val="00356178"/>
    <w:rsid w:val="003573E5"/>
    <w:rsid w:val="003628A1"/>
    <w:rsid w:val="00365FFC"/>
    <w:rsid w:val="003666EF"/>
    <w:rsid w:val="00376E2A"/>
    <w:rsid w:val="0038030D"/>
    <w:rsid w:val="00380E19"/>
    <w:rsid w:val="003843E6"/>
    <w:rsid w:val="0039092D"/>
    <w:rsid w:val="0039197E"/>
    <w:rsid w:val="003923FB"/>
    <w:rsid w:val="00396219"/>
    <w:rsid w:val="003B60A3"/>
    <w:rsid w:val="003C22DA"/>
    <w:rsid w:val="003D16A2"/>
    <w:rsid w:val="003D2F4B"/>
    <w:rsid w:val="003D3819"/>
    <w:rsid w:val="003D6017"/>
    <w:rsid w:val="003E35AA"/>
    <w:rsid w:val="003E6120"/>
    <w:rsid w:val="003F00A4"/>
    <w:rsid w:val="003F1158"/>
    <w:rsid w:val="003F2668"/>
    <w:rsid w:val="003F46B5"/>
    <w:rsid w:val="003F61E8"/>
    <w:rsid w:val="003F65ED"/>
    <w:rsid w:val="003F6D15"/>
    <w:rsid w:val="003F7AC7"/>
    <w:rsid w:val="00404949"/>
    <w:rsid w:val="004066A5"/>
    <w:rsid w:val="00414FD6"/>
    <w:rsid w:val="0041755B"/>
    <w:rsid w:val="00422C70"/>
    <w:rsid w:val="0042560F"/>
    <w:rsid w:val="0042570A"/>
    <w:rsid w:val="00425CE3"/>
    <w:rsid w:val="004328B8"/>
    <w:rsid w:val="0043357F"/>
    <w:rsid w:val="004340BD"/>
    <w:rsid w:val="0043760E"/>
    <w:rsid w:val="00437724"/>
    <w:rsid w:val="00440B62"/>
    <w:rsid w:val="004425BD"/>
    <w:rsid w:val="00453928"/>
    <w:rsid w:val="00464661"/>
    <w:rsid w:val="00472A4E"/>
    <w:rsid w:val="00473E25"/>
    <w:rsid w:val="00474533"/>
    <w:rsid w:val="00476953"/>
    <w:rsid w:val="00487F6E"/>
    <w:rsid w:val="004908D5"/>
    <w:rsid w:val="00497542"/>
    <w:rsid w:val="00497B95"/>
    <w:rsid w:val="004A3706"/>
    <w:rsid w:val="004A4655"/>
    <w:rsid w:val="004A6D55"/>
    <w:rsid w:val="004A7D32"/>
    <w:rsid w:val="004B2BBD"/>
    <w:rsid w:val="004B2F57"/>
    <w:rsid w:val="004B304C"/>
    <w:rsid w:val="004B4B3A"/>
    <w:rsid w:val="004B57C0"/>
    <w:rsid w:val="004B5B4C"/>
    <w:rsid w:val="004C0552"/>
    <w:rsid w:val="004C0FCA"/>
    <w:rsid w:val="004C3F63"/>
    <w:rsid w:val="004C52A3"/>
    <w:rsid w:val="004D0C59"/>
    <w:rsid w:val="004D3987"/>
    <w:rsid w:val="004D4B49"/>
    <w:rsid w:val="004D4B4C"/>
    <w:rsid w:val="004E35E4"/>
    <w:rsid w:val="004E35E9"/>
    <w:rsid w:val="004E4E79"/>
    <w:rsid w:val="004E5AC4"/>
    <w:rsid w:val="004E5BD9"/>
    <w:rsid w:val="004E67E7"/>
    <w:rsid w:val="004F0FA0"/>
    <w:rsid w:val="004F1CFD"/>
    <w:rsid w:val="004F4707"/>
    <w:rsid w:val="004F5435"/>
    <w:rsid w:val="004F6123"/>
    <w:rsid w:val="004F630F"/>
    <w:rsid w:val="004F704D"/>
    <w:rsid w:val="00501D82"/>
    <w:rsid w:val="0050469F"/>
    <w:rsid w:val="005141A4"/>
    <w:rsid w:val="00515562"/>
    <w:rsid w:val="00516BC8"/>
    <w:rsid w:val="00530F48"/>
    <w:rsid w:val="0053194C"/>
    <w:rsid w:val="00531D58"/>
    <w:rsid w:val="00533702"/>
    <w:rsid w:val="005433DB"/>
    <w:rsid w:val="005444FD"/>
    <w:rsid w:val="00550895"/>
    <w:rsid w:val="00550935"/>
    <w:rsid w:val="00552D4D"/>
    <w:rsid w:val="00553CD2"/>
    <w:rsid w:val="00567A1D"/>
    <w:rsid w:val="005775C2"/>
    <w:rsid w:val="00584104"/>
    <w:rsid w:val="00585B45"/>
    <w:rsid w:val="0059030D"/>
    <w:rsid w:val="0059485C"/>
    <w:rsid w:val="00596FFB"/>
    <w:rsid w:val="0059713F"/>
    <w:rsid w:val="005A32D1"/>
    <w:rsid w:val="005A755C"/>
    <w:rsid w:val="005A7569"/>
    <w:rsid w:val="005A7840"/>
    <w:rsid w:val="005B3A03"/>
    <w:rsid w:val="005B4CE8"/>
    <w:rsid w:val="005C23A7"/>
    <w:rsid w:val="005C3CAE"/>
    <w:rsid w:val="005C6C34"/>
    <w:rsid w:val="005D0909"/>
    <w:rsid w:val="005D4A68"/>
    <w:rsid w:val="005E0DD3"/>
    <w:rsid w:val="005E4AA6"/>
    <w:rsid w:val="005E5CD0"/>
    <w:rsid w:val="005F1612"/>
    <w:rsid w:val="005F6992"/>
    <w:rsid w:val="00605690"/>
    <w:rsid w:val="00606221"/>
    <w:rsid w:val="0061241E"/>
    <w:rsid w:val="006134BE"/>
    <w:rsid w:val="006156B8"/>
    <w:rsid w:val="00615712"/>
    <w:rsid w:val="006161A4"/>
    <w:rsid w:val="006351AC"/>
    <w:rsid w:val="006432B0"/>
    <w:rsid w:val="00646324"/>
    <w:rsid w:val="006527E4"/>
    <w:rsid w:val="006537F6"/>
    <w:rsid w:val="006571A5"/>
    <w:rsid w:val="00662549"/>
    <w:rsid w:val="006713CF"/>
    <w:rsid w:val="0067230F"/>
    <w:rsid w:val="00673322"/>
    <w:rsid w:val="00674D8D"/>
    <w:rsid w:val="00675E0D"/>
    <w:rsid w:val="00684F33"/>
    <w:rsid w:val="00690E3C"/>
    <w:rsid w:val="006A0E3C"/>
    <w:rsid w:val="006B2D2F"/>
    <w:rsid w:val="006B5E1B"/>
    <w:rsid w:val="006C0080"/>
    <w:rsid w:val="006C05FA"/>
    <w:rsid w:val="006C296A"/>
    <w:rsid w:val="006C30CD"/>
    <w:rsid w:val="006C375B"/>
    <w:rsid w:val="006C6D90"/>
    <w:rsid w:val="006C764C"/>
    <w:rsid w:val="006D0BC0"/>
    <w:rsid w:val="006D3567"/>
    <w:rsid w:val="006D4EBD"/>
    <w:rsid w:val="006D6B20"/>
    <w:rsid w:val="006E03FF"/>
    <w:rsid w:val="006E3CB4"/>
    <w:rsid w:val="006E7FD6"/>
    <w:rsid w:val="00700C07"/>
    <w:rsid w:val="00707236"/>
    <w:rsid w:val="00720804"/>
    <w:rsid w:val="00742DFB"/>
    <w:rsid w:val="0074421F"/>
    <w:rsid w:val="0074457E"/>
    <w:rsid w:val="00752FB0"/>
    <w:rsid w:val="007540B2"/>
    <w:rsid w:val="0076322B"/>
    <w:rsid w:val="00763C95"/>
    <w:rsid w:val="007752FB"/>
    <w:rsid w:val="0078071F"/>
    <w:rsid w:val="0078211A"/>
    <w:rsid w:val="00782776"/>
    <w:rsid w:val="0078548D"/>
    <w:rsid w:val="00787D1B"/>
    <w:rsid w:val="0079119D"/>
    <w:rsid w:val="00794F0B"/>
    <w:rsid w:val="0079708A"/>
    <w:rsid w:val="007A45F1"/>
    <w:rsid w:val="007B5546"/>
    <w:rsid w:val="007B577C"/>
    <w:rsid w:val="007B60D4"/>
    <w:rsid w:val="007B720B"/>
    <w:rsid w:val="007B7C33"/>
    <w:rsid w:val="007C228E"/>
    <w:rsid w:val="007C4482"/>
    <w:rsid w:val="007C7CFB"/>
    <w:rsid w:val="007D25D2"/>
    <w:rsid w:val="007D3556"/>
    <w:rsid w:val="007D6F91"/>
    <w:rsid w:val="007E4E08"/>
    <w:rsid w:val="007E6BFD"/>
    <w:rsid w:val="007E77B7"/>
    <w:rsid w:val="007F33CB"/>
    <w:rsid w:val="007F35E6"/>
    <w:rsid w:val="007F4077"/>
    <w:rsid w:val="007F6CAF"/>
    <w:rsid w:val="00806351"/>
    <w:rsid w:val="0080669F"/>
    <w:rsid w:val="0081118A"/>
    <w:rsid w:val="0081659A"/>
    <w:rsid w:val="0082319B"/>
    <w:rsid w:val="00826905"/>
    <w:rsid w:val="00832FF3"/>
    <w:rsid w:val="00835489"/>
    <w:rsid w:val="008405F8"/>
    <w:rsid w:val="00842AFA"/>
    <w:rsid w:val="00844443"/>
    <w:rsid w:val="00850F56"/>
    <w:rsid w:val="00851AA6"/>
    <w:rsid w:val="00861C34"/>
    <w:rsid w:val="008634ED"/>
    <w:rsid w:val="00864895"/>
    <w:rsid w:val="00865924"/>
    <w:rsid w:val="00865E16"/>
    <w:rsid w:val="008676B2"/>
    <w:rsid w:val="00874DC3"/>
    <w:rsid w:val="008758F9"/>
    <w:rsid w:val="00881CD3"/>
    <w:rsid w:val="008822AE"/>
    <w:rsid w:val="008831BB"/>
    <w:rsid w:val="008855EB"/>
    <w:rsid w:val="00887BA3"/>
    <w:rsid w:val="00891C84"/>
    <w:rsid w:val="00891CF6"/>
    <w:rsid w:val="00893649"/>
    <w:rsid w:val="00894817"/>
    <w:rsid w:val="0089704B"/>
    <w:rsid w:val="008A2567"/>
    <w:rsid w:val="008A3432"/>
    <w:rsid w:val="008A442C"/>
    <w:rsid w:val="008B2EEE"/>
    <w:rsid w:val="008B378F"/>
    <w:rsid w:val="008C105D"/>
    <w:rsid w:val="008C2631"/>
    <w:rsid w:val="008C2C54"/>
    <w:rsid w:val="008C6F9C"/>
    <w:rsid w:val="008C76A4"/>
    <w:rsid w:val="008D2695"/>
    <w:rsid w:val="008E19C3"/>
    <w:rsid w:val="008E2259"/>
    <w:rsid w:val="008E2788"/>
    <w:rsid w:val="008E46AB"/>
    <w:rsid w:val="008E5430"/>
    <w:rsid w:val="008F0680"/>
    <w:rsid w:val="008F5180"/>
    <w:rsid w:val="008F634D"/>
    <w:rsid w:val="00902D4F"/>
    <w:rsid w:val="00904D7D"/>
    <w:rsid w:val="00906676"/>
    <w:rsid w:val="009114B3"/>
    <w:rsid w:val="009122ED"/>
    <w:rsid w:val="00913F84"/>
    <w:rsid w:val="00914FFC"/>
    <w:rsid w:val="00916437"/>
    <w:rsid w:val="00922D0F"/>
    <w:rsid w:val="00924BDD"/>
    <w:rsid w:val="00926605"/>
    <w:rsid w:val="00926AD2"/>
    <w:rsid w:val="009303C0"/>
    <w:rsid w:val="0093102D"/>
    <w:rsid w:val="009334F5"/>
    <w:rsid w:val="00946AA1"/>
    <w:rsid w:val="009500BD"/>
    <w:rsid w:val="00952745"/>
    <w:rsid w:val="00955FE1"/>
    <w:rsid w:val="00957114"/>
    <w:rsid w:val="0096118F"/>
    <w:rsid w:val="009624EC"/>
    <w:rsid w:val="00964373"/>
    <w:rsid w:val="0096781C"/>
    <w:rsid w:val="00971BEA"/>
    <w:rsid w:val="0097213E"/>
    <w:rsid w:val="00975F5A"/>
    <w:rsid w:val="00980BB8"/>
    <w:rsid w:val="00982454"/>
    <w:rsid w:val="009875B3"/>
    <w:rsid w:val="00987BD4"/>
    <w:rsid w:val="009945DC"/>
    <w:rsid w:val="00995497"/>
    <w:rsid w:val="00995DDA"/>
    <w:rsid w:val="009A1C4C"/>
    <w:rsid w:val="009A2202"/>
    <w:rsid w:val="009A76BB"/>
    <w:rsid w:val="009B34A2"/>
    <w:rsid w:val="009B363D"/>
    <w:rsid w:val="009B49CF"/>
    <w:rsid w:val="009C43C7"/>
    <w:rsid w:val="009C7F16"/>
    <w:rsid w:val="009D6076"/>
    <w:rsid w:val="009E0B1F"/>
    <w:rsid w:val="009F326D"/>
    <w:rsid w:val="009F3292"/>
    <w:rsid w:val="009F4C18"/>
    <w:rsid w:val="009F5719"/>
    <w:rsid w:val="00A004B9"/>
    <w:rsid w:val="00A00949"/>
    <w:rsid w:val="00A0124B"/>
    <w:rsid w:val="00A032AB"/>
    <w:rsid w:val="00A0435A"/>
    <w:rsid w:val="00A06792"/>
    <w:rsid w:val="00A10580"/>
    <w:rsid w:val="00A105CC"/>
    <w:rsid w:val="00A12D9E"/>
    <w:rsid w:val="00A13489"/>
    <w:rsid w:val="00A145C2"/>
    <w:rsid w:val="00A17EC2"/>
    <w:rsid w:val="00A24A38"/>
    <w:rsid w:val="00A27FD8"/>
    <w:rsid w:val="00A3380F"/>
    <w:rsid w:val="00A445A2"/>
    <w:rsid w:val="00A45A1F"/>
    <w:rsid w:val="00A45ADE"/>
    <w:rsid w:val="00A50A89"/>
    <w:rsid w:val="00A51837"/>
    <w:rsid w:val="00A52CD7"/>
    <w:rsid w:val="00A730EE"/>
    <w:rsid w:val="00A73432"/>
    <w:rsid w:val="00A73EB6"/>
    <w:rsid w:val="00A80541"/>
    <w:rsid w:val="00A80840"/>
    <w:rsid w:val="00A84DE7"/>
    <w:rsid w:val="00A90CAB"/>
    <w:rsid w:val="00A94497"/>
    <w:rsid w:val="00A95825"/>
    <w:rsid w:val="00AA1041"/>
    <w:rsid w:val="00AA15C2"/>
    <w:rsid w:val="00AA1EED"/>
    <w:rsid w:val="00AA2D6C"/>
    <w:rsid w:val="00AA7494"/>
    <w:rsid w:val="00AA7CCD"/>
    <w:rsid w:val="00AB6064"/>
    <w:rsid w:val="00AC193E"/>
    <w:rsid w:val="00AC350F"/>
    <w:rsid w:val="00AD226B"/>
    <w:rsid w:val="00AD4FEF"/>
    <w:rsid w:val="00AD7EE6"/>
    <w:rsid w:val="00AE0D23"/>
    <w:rsid w:val="00AE18B6"/>
    <w:rsid w:val="00AE1924"/>
    <w:rsid w:val="00AE22AE"/>
    <w:rsid w:val="00AF30B9"/>
    <w:rsid w:val="00AF4C16"/>
    <w:rsid w:val="00AF5416"/>
    <w:rsid w:val="00AF7FF6"/>
    <w:rsid w:val="00B02633"/>
    <w:rsid w:val="00B0686B"/>
    <w:rsid w:val="00B074BF"/>
    <w:rsid w:val="00B07E84"/>
    <w:rsid w:val="00B1093A"/>
    <w:rsid w:val="00B10CEF"/>
    <w:rsid w:val="00B116C7"/>
    <w:rsid w:val="00B1385E"/>
    <w:rsid w:val="00B16325"/>
    <w:rsid w:val="00B26C1D"/>
    <w:rsid w:val="00B424E6"/>
    <w:rsid w:val="00B447CE"/>
    <w:rsid w:val="00B4531B"/>
    <w:rsid w:val="00B46389"/>
    <w:rsid w:val="00B50967"/>
    <w:rsid w:val="00B50CE9"/>
    <w:rsid w:val="00B52F91"/>
    <w:rsid w:val="00B61A29"/>
    <w:rsid w:val="00B62D0A"/>
    <w:rsid w:val="00B6375F"/>
    <w:rsid w:val="00B6614D"/>
    <w:rsid w:val="00B6636C"/>
    <w:rsid w:val="00B67592"/>
    <w:rsid w:val="00B717F6"/>
    <w:rsid w:val="00B71F53"/>
    <w:rsid w:val="00B720A5"/>
    <w:rsid w:val="00B725AC"/>
    <w:rsid w:val="00B80C7E"/>
    <w:rsid w:val="00B842FD"/>
    <w:rsid w:val="00B855EB"/>
    <w:rsid w:val="00B877C2"/>
    <w:rsid w:val="00B87BAD"/>
    <w:rsid w:val="00B91A2F"/>
    <w:rsid w:val="00B94815"/>
    <w:rsid w:val="00BA2A51"/>
    <w:rsid w:val="00BA2D27"/>
    <w:rsid w:val="00BA3780"/>
    <w:rsid w:val="00BA786F"/>
    <w:rsid w:val="00BB6342"/>
    <w:rsid w:val="00BB725D"/>
    <w:rsid w:val="00BC53FB"/>
    <w:rsid w:val="00BC6381"/>
    <w:rsid w:val="00BC73CF"/>
    <w:rsid w:val="00BD2842"/>
    <w:rsid w:val="00BD3C59"/>
    <w:rsid w:val="00BD4931"/>
    <w:rsid w:val="00BE110B"/>
    <w:rsid w:val="00BE26D3"/>
    <w:rsid w:val="00BE2CD5"/>
    <w:rsid w:val="00BE42E6"/>
    <w:rsid w:val="00BE5C51"/>
    <w:rsid w:val="00BE72CC"/>
    <w:rsid w:val="00BF2DE1"/>
    <w:rsid w:val="00BF36C2"/>
    <w:rsid w:val="00BF4902"/>
    <w:rsid w:val="00BF4B66"/>
    <w:rsid w:val="00BF6C10"/>
    <w:rsid w:val="00C00BBC"/>
    <w:rsid w:val="00C0233C"/>
    <w:rsid w:val="00C05610"/>
    <w:rsid w:val="00C06C88"/>
    <w:rsid w:val="00C07E22"/>
    <w:rsid w:val="00C12E0E"/>
    <w:rsid w:val="00C161C5"/>
    <w:rsid w:val="00C16F42"/>
    <w:rsid w:val="00C229A4"/>
    <w:rsid w:val="00C230C6"/>
    <w:rsid w:val="00C238DB"/>
    <w:rsid w:val="00C23E47"/>
    <w:rsid w:val="00C2469D"/>
    <w:rsid w:val="00C2561E"/>
    <w:rsid w:val="00C325E9"/>
    <w:rsid w:val="00C44A28"/>
    <w:rsid w:val="00C4534E"/>
    <w:rsid w:val="00C46859"/>
    <w:rsid w:val="00C508BC"/>
    <w:rsid w:val="00C51D0C"/>
    <w:rsid w:val="00C51F1F"/>
    <w:rsid w:val="00C55588"/>
    <w:rsid w:val="00C56D0E"/>
    <w:rsid w:val="00C56DFB"/>
    <w:rsid w:val="00C633F1"/>
    <w:rsid w:val="00C6462D"/>
    <w:rsid w:val="00C70D2D"/>
    <w:rsid w:val="00C729BE"/>
    <w:rsid w:val="00C87304"/>
    <w:rsid w:val="00C9563E"/>
    <w:rsid w:val="00CA2950"/>
    <w:rsid w:val="00CA4546"/>
    <w:rsid w:val="00CA49C6"/>
    <w:rsid w:val="00CA4C3F"/>
    <w:rsid w:val="00CB27C9"/>
    <w:rsid w:val="00CB35C9"/>
    <w:rsid w:val="00CB5E3A"/>
    <w:rsid w:val="00CB67A0"/>
    <w:rsid w:val="00CC0274"/>
    <w:rsid w:val="00CC5FA8"/>
    <w:rsid w:val="00CD08B1"/>
    <w:rsid w:val="00CD586B"/>
    <w:rsid w:val="00CD5EFF"/>
    <w:rsid w:val="00CE02BE"/>
    <w:rsid w:val="00CE1B5B"/>
    <w:rsid w:val="00CE317C"/>
    <w:rsid w:val="00CE7CE4"/>
    <w:rsid w:val="00D01E25"/>
    <w:rsid w:val="00D10355"/>
    <w:rsid w:val="00D15E0C"/>
    <w:rsid w:val="00D21CC3"/>
    <w:rsid w:val="00D251EC"/>
    <w:rsid w:val="00D26426"/>
    <w:rsid w:val="00D27404"/>
    <w:rsid w:val="00D27A4C"/>
    <w:rsid w:val="00D30645"/>
    <w:rsid w:val="00D3353C"/>
    <w:rsid w:val="00D37649"/>
    <w:rsid w:val="00D37A28"/>
    <w:rsid w:val="00D46A32"/>
    <w:rsid w:val="00D51A81"/>
    <w:rsid w:val="00D539F1"/>
    <w:rsid w:val="00D555FC"/>
    <w:rsid w:val="00D67AAA"/>
    <w:rsid w:val="00D704C9"/>
    <w:rsid w:val="00D7164F"/>
    <w:rsid w:val="00D71C6B"/>
    <w:rsid w:val="00D7446E"/>
    <w:rsid w:val="00D74CDC"/>
    <w:rsid w:val="00D76AA1"/>
    <w:rsid w:val="00D823BD"/>
    <w:rsid w:val="00D85511"/>
    <w:rsid w:val="00D87C23"/>
    <w:rsid w:val="00D92E01"/>
    <w:rsid w:val="00D930E7"/>
    <w:rsid w:val="00D96312"/>
    <w:rsid w:val="00DA10DC"/>
    <w:rsid w:val="00DA7634"/>
    <w:rsid w:val="00DB0543"/>
    <w:rsid w:val="00DB0F45"/>
    <w:rsid w:val="00DB1CBF"/>
    <w:rsid w:val="00DB7102"/>
    <w:rsid w:val="00DC0AFF"/>
    <w:rsid w:val="00DC5532"/>
    <w:rsid w:val="00DC7188"/>
    <w:rsid w:val="00DD0F16"/>
    <w:rsid w:val="00DD1248"/>
    <w:rsid w:val="00DE03FA"/>
    <w:rsid w:val="00DE16B6"/>
    <w:rsid w:val="00DE54ED"/>
    <w:rsid w:val="00DE745A"/>
    <w:rsid w:val="00DF06D7"/>
    <w:rsid w:val="00DF1ABF"/>
    <w:rsid w:val="00DF6E5C"/>
    <w:rsid w:val="00DF752D"/>
    <w:rsid w:val="00E1692F"/>
    <w:rsid w:val="00E20C09"/>
    <w:rsid w:val="00E20CC7"/>
    <w:rsid w:val="00E31D62"/>
    <w:rsid w:val="00E323A4"/>
    <w:rsid w:val="00E32A00"/>
    <w:rsid w:val="00E362BD"/>
    <w:rsid w:val="00E42085"/>
    <w:rsid w:val="00E45FBF"/>
    <w:rsid w:val="00E62DFC"/>
    <w:rsid w:val="00E63E12"/>
    <w:rsid w:val="00E657D7"/>
    <w:rsid w:val="00E70582"/>
    <w:rsid w:val="00E70B70"/>
    <w:rsid w:val="00E7209F"/>
    <w:rsid w:val="00E73A51"/>
    <w:rsid w:val="00E742D8"/>
    <w:rsid w:val="00E74C09"/>
    <w:rsid w:val="00E80CA2"/>
    <w:rsid w:val="00E8143B"/>
    <w:rsid w:val="00E84781"/>
    <w:rsid w:val="00E85458"/>
    <w:rsid w:val="00E90E43"/>
    <w:rsid w:val="00E90FED"/>
    <w:rsid w:val="00E95AFA"/>
    <w:rsid w:val="00E95E37"/>
    <w:rsid w:val="00E969E7"/>
    <w:rsid w:val="00EA4AAB"/>
    <w:rsid w:val="00EA5327"/>
    <w:rsid w:val="00EA7F96"/>
    <w:rsid w:val="00EB7080"/>
    <w:rsid w:val="00EC1A4D"/>
    <w:rsid w:val="00EC29B9"/>
    <w:rsid w:val="00EC3C9E"/>
    <w:rsid w:val="00ED476D"/>
    <w:rsid w:val="00ED5EC9"/>
    <w:rsid w:val="00ED6855"/>
    <w:rsid w:val="00EE3B82"/>
    <w:rsid w:val="00EE671E"/>
    <w:rsid w:val="00EE790B"/>
    <w:rsid w:val="00EF163B"/>
    <w:rsid w:val="00EF16D6"/>
    <w:rsid w:val="00EF2611"/>
    <w:rsid w:val="00EF3186"/>
    <w:rsid w:val="00EF6D5E"/>
    <w:rsid w:val="00EF7F5D"/>
    <w:rsid w:val="00F00074"/>
    <w:rsid w:val="00F02557"/>
    <w:rsid w:val="00F06FD5"/>
    <w:rsid w:val="00F11736"/>
    <w:rsid w:val="00F14A6F"/>
    <w:rsid w:val="00F166F3"/>
    <w:rsid w:val="00F2442A"/>
    <w:rsid w:val="00F253B3"/>
    <w:rsid w:val="00F30288"/>
    <w:rsid w:val="00F30AE7"/>
    <w:rsid w:val="00F33926"/>
    <w:rsid w:val="00F33FBC"/>
    <w:rsid w:val="00F37AE9"/>
    <w:rsid w:val="00F40810"/>
    <w:rsid w:val="00F40A2C"/>
    <w:rsid w:val="00F514D7"/>
    <w:rsid w:val="00F5207C"/>
    <w:rsid w:val="00F52C2F"/>
    <w:rsid w:val="00F542F1"/>
    <w:rsid w:val="00F63E9C"/>
    <w:rsid w:val="00F6661D"/>
    <w:rsid w:val="00F67A06"/>
    <w:rsid w:val="00F72C73"/>
    <w:rsid w:val="00F75B73"/>
    <w:rsid w:val="00F86245"/>
    <w:rsid w:val="00F92569"/>
    <w:rsid w:val="00F9461C"/>
    <w:rsid w:val="00F97106"/>
    <w:rsid w:val="00FA058A"/>
    <w:rsid w:val="00FA14D2"/>
    <w:rsid w:val="00FA2513"/>
    <w:rsid w:val="00FA7930"/>
    <w:rsid w:val="00FB07B9"/>
    <w:rsid w:val="00FB40AF"/>
    <w:rsid w:val="00FB4BE1"/>
    <w:rsid w:val="00FC63EB"/>
    <w:rsid w:val="00FD0252"/>
    <w:rsid w:val="00FD289A"/>
    <w:rsid w:val="00FD372F"/>
    <w:rsid w:val="00FD4374"/>
    <w:rsid w:val="00FD7A09"/>
    <w:rsid w:val="00FE1A9D"/>
    <w:rsid w:val="00FE2428"/>
    <w:rsid w:val="00FE67FF"/>
    <w:rsid w:val="00FE6E7E"/>
    <w:rsid w:val="00FF04BF"/>
    <w:rsid w:val="00FF104B"/>
    <w:rsid w:val="00FF473F"/>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8820D-9786-49C5-8472-3FBFD684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6EF"/>
    <w:pPr>
      <w:ind w:left="720"/>
      <w:contextualSpacing/>
    </w:pPr>
  </w:style>
  <w:style w:type="paragraph" w:styleId="Header">
    <w:name w:val="header"/>
    <w:basedOn w:val="Normal"/>
    <w:link w:val="HeaderChar"/>
    <w:uiPriority w:val="99"/>
    <w:unhideWhenUsed/>
    <w:rsid w:val="00FC63EB"/>
    <w:pPr>
      <w:tabs>
        <w:tab w:val="center" w:pos="4680"/>
        <w:tab w:val="right" w:pos="9360"/>
      </w:tabs>
    </w:pPr>
  </w:style>
  <w:style w:type="character" w:customStyle="1" w:styleId="HeaderChar">
    <w:name w:val="Header Char"/>
    <w:basedOn w:val="DefaultParagraphFont"/>
    <w:link w:val="Header"/>
    <w:uiPriority w:val="99"/>
    <w:rsid w:val="00FC63EB"/>
  </w:style>
  <w:style w:type="paragraph" w:styleId="Footer">
    <w:name w:val="footer"/>
    <w:basedOn w:val="Normal"/>
    <w:link w:val="FooterChar"/>
    <w:uiPriority w:val="99"/>
    <w:unhideWhenUsed/>
    <w:rsid w:val="00FC63EB"/>
    <w:pPr>
      <w:tabs>
        <w:tab w:val="center" w:pos="4680"/>
        <w:tab w:val="right" w:pos="9360"/>
      </w:tabs>
    </w:pPr>
  </w:style>
  <w:style w:type="character" w:customStyle="1" w:styleId="FooterChar">
    <w:name w:val="Footer Char"/>
    <w:basedOn w:val="DefaultParagraphFont"/>
    <w:link w:val="Footer"/>
    <w:uiPriority w:val="99"/>
    <w:rsid w:val="00FC63EB"/>
  </w:style>
  <w:style w:type="character" w:styleId="CommentReference">
    <w:name w:val="annotation reference"/>
    <w:basedOn w:val="DefaultParagraphFont"/>
    <w:uiPriority w:val="99"/>
    <w:semiHidden/>
    <w:unhideWhenUsed/>
    <w:rsid w:val="00D96312"/>
    <w:rPr>
      <w:sz w:val="16"/>
      <w:szCs w:val="16"/>
    </w:rPr>
  </w:style>
  <w:style w:type="paragraph" w:styleId="CommentText">
    <w:name w:val="annotation text"/>
    <w:basedOn w:val="Normal"/>
    <w:link w:val="CommentTextChar"/>
    <w:uiPriority w:val="99"/>
    <w:semiHidden/>
    <w:unhideWhenUsed/>
    <w:rsid w:val="00D96312"/>
    <w:rPr>
      <w:sz w:val="20"/>
      <w:szCs w:val="20"/>
    </w:rPr>
  </w:style>
  <w:style w:type="character" w:customStyle="1" w:styleId="CommentTextChar">
    <w:name w:val="Comment Text Char"/>
    <w:basedOn w:val="DefaultParagraphFont"/>
    <w:link w:val="CommentText"/>
    <w:uiPriority w:val="99"/>
    <w:semiHidden/>
    <w:rsid w:val="00D96312"/>
    <w:rPr>
      <w:sz w:val="20"/>
      <w:szCs w:val="20"/>
    </w:rPr>
  </w:style>
  <w:style w:type="paragraph" w:styleId="CommentSubject">
    <w:name w:val="annotation subject"/>
    <w:basedOn w:val="CommentText"/>
    <w:next w:val="CommentText"/>
    <w:link w:val="CommentSubjectChar"/>
    <w:uiPriority w:val="99"/>
    <w:semiHidden/>
    <w:unhideWhenUsed/>
    <w:rsid w:val="00D96312"/>
    <w:rPr>
      <w:b/>
      <w:bCs/>
    </w:rPr>
  </w:style>
  <w:style w:type="character" w:customStyle="1" w:styleId="CommentSubjectChar">
    <w:name w:val="Comment Subject Char"/>
    <w:basedOn w:val="CommentTextChar"/>
    <w:link w:val="CommentSubject"/>
    <w:uiPriority w:val="99"/>
    <w:semiHidden/>
    <w:rsid w:val="00D96312"/>
    <w:rPr>
      <w:b/>
      <w:bCs/>
      <w:sz w:val="20"/>
      <w:szCs w:val="20"/>
    </w:rPr>
  </w:style>
  <w:style w:type="paragraph" w:styleId="BalloonText">
    <w:name w:val="Balloon Text"/>
    <w:basedOn w:val="Normal"/>
    <w:link w:val="BalloonTextChar"/>
    <w:uiPriority w:val="99"/>
    <w:semiHidden/>
    <w:unhideWhenUsed/>
    <w:rsid w:val="00D96312"/>
    <w:rPr>
      <w:rFonts w:ascii="Tahoma" w:hAnsi="Tahoma" w:cs="Tahoma"/>
      <w:sz w:val="16"/>
      <w:szCs w:val="16"/>
    </w:rPr>
  </w:style>
  <w:style w:type="character" w:customStyle="1" w:styleId="BalloonTextChar">
    <w:name w:val="Balloon Text Char"/>
    <w:basedOn w:val="DefaultParagraphFont"/>
    <w:link w:val="BalloonText"/>
    <w:uiPriority w:val="99"/>
    <w:semiHidden/>
    <w:rsid w:val="00D96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shines</dc:creator>
  <cp:lastModifiedBy>Hines, Steve</cp:lastModifiedBy>
  <cp:revision>3</cp:revision>
  <dcterms:created xsi:type="dcterms:W3CDTF">2018-03-20T19:20:00Z</dcterms:created>
  <dcterms:modified xsi:type="dcterms:W3CDTF">2018-03-20T19:23:00Z</dcterms:modified>
</cp:coreProperties>
</file>